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wm8uaj779juo" w:id="0"/>
      <w:bookmarkEnd w:id="0"/>
      <w:r w:rsidDel="00000000" w:rsidR="00000000" w:rsidRPr="00000000">
        <w:rPr>
          <w:b w:val="1"/>
          <w:bCs w:val="1"/>
          <w:sz w:val="46"/>
          <w:szCs w:val="46"/>
          <w:rtl w:val="0"/>
        </w:rPr>
        <w:t xml:space="preserve">Buy Instagram Accounts With the Best Safety Practices A Complete Educational Guide</w:t>
      </w:r>
    </w:p>
    <w:p w:rsidR="00000000" w:rsidDel="00000000" w:rsidP="00000000" w:rsidRDefault="00000000" w:rsidRPr="00000000" w14:paraId="00000002">
      <w:pPr>
        <w:spacing w:after="240" w:before="240" w:lineRule="auto"/>
        <w:rPr/>
      </w:pPr>
      <w:r w:rsidDel="00000000" w:rsidR="00000000" w:rsidRPr="00000000">
        <w:rPr>
          <w:rtl w:val="0"/>
        </w:rPr>
        <w:t xml:space="preserve">Learn about Instagram account safety, ownership risks, privacy protection, and secure account management to make informed decisions and build a reliable online presence.</w:t>
      </w:r>
    </w:p>
    <w:p w:rsidR="00000000" w:rsidDel="00000000" w:rsidP="00000000" w:rsidRDefault="00000000" w:rsidRPr="00000000" w14:paraId="00000003">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6">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7">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vkj9n8evdjnn"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8">
      <w:pPr>
        <w:spacing w:after="240" w:before="240" w:lineRule="auto"/>
        <w:rPr/>
      </w:pPr>
      <w:r w:rsidDel="00000000" w:rsidR="00000000" w:rsidRPr="00000000">
        <w:rPr>
          <w:rtl w:val="0"/>
        </w:rPr>
        <w:t xml:space="preserve">Instagram is an important part of modern digital life. People use it to communicate with friends, share creative projects, learn new skills, follow educational communities, and develop professional connections. Businesses and independent creators also use the platform to publish useful content and maintain relationships with their audiences.</w:t>
      </w:r>
    </w:p>
    <w:p w:rsidR="00000000" w:rsidDel="00000000" w:rsidP="00000000" w:rsidRDefault="00000000" w:rsidRPr="00000000" w14:paraId="00000009">
      <w:pPr>
        <w:spacing w:after="240" w:before="240" w:lineRule="auto"/>
        <w:rPr/>
      </w:pPr>
      <w:r w:rsidDel="00000000" w:rsidR="00000000" w:rsidRPr="00000000">
        <w:rPr>
          <w:rtl w:val="0"/>
        </w:rPr>
        <w:t xml:space="preserve">As a result, some people search for ways to buy Instagram accounts with the best safety features. They may be interested in an established profile, a particular audience size, or an account that appears ready for professional use. However, purchasing an existing account can introduce risks that are not always obvious at first.</w:t>
      </w:r>
    </w:p>
    <w:p w:rsidR="00000000" w:rsidDel="00000000" w:rsidP="00000000" w:rsidRDefault="00000000" w:rsidRPr="00000000" w14:paraId="0000000A">
      <w:pPr>
        <w:spacing w:after="240" w:before="240" w:lineRule="auto"/>
        <w:rPr/>
      </w:pPr>
      <w:r w:rsidDel="00000000" w:rsidR="00000000" w:rsidRPr="00000000">
        <w:rPr>
          <w:rtl w:val="0"/>
        </w:rPr>
        <w:t xml:space="preserve">A working username and password do not necessarily establish legitimate ownership. Previous owners may retain account-recovery options, private information may remain accessible, and account transfers may conflict with Instagram's current terms. Even when an account appears secure, these issues can affect long-term access and reliability.</w:t>
      </w:r>
    </w:p>
    <w:p w:rsidR="00000000" w:rsidDel="00000000" w:rsidP="00000000" w:rsidRDefault="00000000" w:rsidRPr="00000000" w14:paraId="0000000B">
      <w:pPr>
        <w:spacing w:after="240" w:before="240" w:lineRule="auto"/>
        <w:rPr/>
      </w:pPr>
      <w:r w:rsidDel="00000000" w:rsidR="00000000" w:rsidRPr="00000000">
        <w:rPr>
          <w:rtl w:val="0"/>
        </w:rPr>
        <w:t xml:space="preserve">Understanding Instagram account safety is therefore essential before making decisions about account ownership or management. The most useful approach involves evaluating security practices, protecting personal information, understanding platform policies, and considering alternatives that provide greater control.</w:t>
      </w:r>
    </w:p>
    <w:p w:rsidR="00000000" w:rsidDel="00000000" w:rsidP="00000000" w:rsidRDefault="00000000" w:rsidRPr="00000000" w14:paraId="0000000C">
      <w:pPr>
        <w:spacing w:after="240" w:before="240" w:lineRule="auto"/>
        <w:rPr/>
      </w:pPr>
      <w:r w:rsidDel="00000000" w:rsidR="00000000" w:rsidRPr="00000000">
        <w:rPr>
          <w:rtl w:val="0"/>
        </w:rPr>
        <w:t xml:space="preserve">This guide explains ten important safety considerations, practical examples, responsible account-management methods, and common mistakes to avoid. It also explores how digital security knowledge benefits everyday communication, education, and professional activities. Readers can consult thepvaexpert.com as a source of general information and guidance when researching digital account management.</w:t>
      </w:r>
    </w:p>
    <w:p w:rsidR="00000000" w:rsidDel="00000000" w:rsidP="00000000" w:rsidRDefault="00000000" w:rsidRPr="00000000" w14:paraId="0000000D">
      <w:pPr>
        <w:spacing w:after="240" w:before="240" w:lineRule="auto"/>
        <w:rPr/>
      </w:pPr>
      <w:r w:rsidDel="00000000" w:rsidR="00000000" w:rsidRPr="00000000">
        <w:rPr>
          <w:rtl w:val="0"/>
        </w:rPr>
        <w:t xml:space="preserve">The objective is to help readers make informed decisions based on security, privacy, and responsible platform use rather than relying on unsupported promises about account safety.</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6v5yahhpimnx" w:id="3"/>
      <w:bookmarkEnd w:id="3"/>
      <w:r w:rsidDel="00000000" w:rsidR="00000000" w:rsidRPr="00000000">
        <w:rPr>
          <w:b w:val="1"/>
          <w:bCs w:val="1"/>
          <w:sz w:val="34"/>
          <w:szCs w:val="34"/>
          <w:rtl w:val="0"/>
        </w:rPr>
        <w:t xml:space="preserve">1. Understanding Instagram Account Safety</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2zs15o51falx" w:id="4"/>
      <w:bookmarkEnd w:id="4"/>
      <w:r w:rsidDel="00000000" w:rsidR="00000000" w:rsidRPr="00000000">
        <w:rPr>
          <w:b w:val="1"/>
          <w:bCs w:val="1"/>
          <w:color w:val="000000"/>
          <w:sz w:val="26"/>
          <w:szCs w:val="26"/>
          <w:rtl w:val="0"/>
        </w:rPr>
        <w:t xml:space="preserve">What Does Instagram Account Safety Mean?</w:t>
      </w:r>
    </w:p>
    <w:p w:rsidR="00000000" w:rsidDel="00000000" w:rsidP="00000000" w:rsidRDefault="00000000" w:rsidRPr="00000000" w14:paraId="00000010">
      <w:pPr>
        <w:spacing w:after="240" w:before="240" w:lineRule="auto"/>
        <w:rPr/>
      </w:pPr>
      <w:r w:rsidDel="00000000" w:rsidR="00000000" w:rsidRPr="00000000">
        <w:rPr>
          <w:rtl w:val="0"/>
        </w:rPr>
        <w:t xml:space="preserve">Instagram account safety refers to the practices and safeguards that help protect an account against unauthorized access, information exposure, impersonation, and avoidable account loss.</w:t>
      </w:r>
    </w:p>
    <w:p w:rsidR="00000000" w:rsidDel="00000000" w:rsidP="00000000" w:rsidRDefault="00000000" w:rsidRPr="00000000" w14:paraId="00000011">
      <w:pPr>
        <w:spacing w:after="240" w:before="240" w:lineRule="auto"/>
        <w:rPr/>
      </w:pPr>
      <w:r w:rsidDel="00000000" w:rsidR="00000000" w:rsidRPr="00000000">
        <w:rPr>
          <w:rtl w:val="0"/>
        </w:rPr>
        <w:t xml:space="preserve">A secure account requires more than a strong password. It also depends on recovery arrangements, authentication methods, connected applications, user awareness, and compliance with platform policies.</w:t>
      </w:r>
    </w:p>
    <w:p w:rsidR="00000000" w:rsidDel="00000000" w:rsidP="00000000" w:rsidRDefault="00000000" w:rsidRPr="00000000" w14:paraId="00000012">
      <w:pPr>
        <w:spacing w:after="240" w:before="240" w:lineRule="auto"/>
        <w:rPr/>
      </w:pPr>
      <w:r w:rsidDel="00000000" w:rsidR="00000000" w:rsidRPr="00000000">
        <w:rPr>
          <w:rtl w:val="0"/>
        </w:rPr>
        <w:t xml:space="preserve">Important safety elements include:</w:t>
      </w:r>
    </w:p>
    <w:p w:rsidR="00000000" w:rsidDel="00000000" w:rsidP="00000000" w:rsidRDefault="00000000" w:rsidRPr="00000000" w14:paraId="00000013">
      <w:pPr>
        <w:numPr>
          <w:ilvl w:val="0"/>
          <w:numId w:val="4"/>
        </w:numPr>
        <w:spacing w:after="0" w:afterAutospacing="0" w:before="240" w:lineRule="auto"/>
        <w:ind w:left="720" w:hanging="360"/>
      </w:pPr>
      <w:r w:rsidDel="00000000" w:rsidR="00000000" w:rsidRPr="00000000">
        <w:rPr>
          <w:rtl w:val="0"/>
        </w:rPr>
        <w:t xml:space="preserve">Authentication: Verifying that the person accessing an account is authorized.</w:t>
      </w:r>
    </w:p>
    <w:p w:rsidR="00000000" w:rsidDel="00000000" w:rsidP="00000000" w:rsidRDefault="00000000" w:rsidRPr="00000000" w14:paraId="00000014">
      <w:pPr>
        <w:numPr>
          <w:ilvl w:val="0"/>
          <w:numId w:val="4"/>
        </w:numPr>
        <w:spacing w:after="0" w:afterAutospacing="0" w:before="0" w:beforeAutospacing="0" w:lineRule="auto"/>
        <w:ind w:left="720" w:hanging="360"/>
      </w:pPr>
      <w:r w:rsidDel="00000000" w:rsidR="00000000" w:rsidRPr="00000000">
        <w:rPr>
          <w:rtl w:val="0"/>
        </w:rPr>
        <w:t xml:space="preserve">Recovery controls: Maintaining access to legitimate recovery email addresses and phone numbers.</w:t>
      </w:r>
    </w:p>
    <w:p w:rsidR="00000000" w:rsidDel="00000000" w:rsidP="00000000" w:rsidRDefault="00000000" w:rsidRPr="00000000" w14:paraId="00000015">
      <w:pPr>
        <w:numPr>
          <w:ilvl w:val="0"/>
          <w:numId w:val="4"/>
        </w:numPr>
        <w:spacing w:after="0" w:afterAutospacing="0" w:before="0" w:beforeAutospacing="0" w:lineRule="auto"/>
        <w:ind w:left="720" w:hanging="360"/>
      </w:pPr>
      <w:r w:rsidDel="00000000" w:rsidR="00000000" w:rsidRPr="00000000">
        <w:rPr>
          <w:rtl w:val="0"/>
        </w:rPr>
        <w:t xml:space="preserve">Privacy settings: Managing who can view or interact with personal information.</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Access permissions: Limiting unnecessary access to account functions.</w:t>
      </w:r>
    </w:p>
    <w:p w:rsidR="00000000" w:rsidDel="00000000" w:rsidP="00000000" w:rsidRDefault="00000000" w:rsidRPr="00000000" w14:paraId="00000017">
      <w:pPr>
        <w:numPr>
          <w:ilvl w:val="0"/>
          <w:numId w:val="4"/>
        </w:numPr>
        <w:spacing w:after="240" w:before="0" w:beforeAutospacing="0" w:lineRule="auto"/>
        <w:ind w:left="720" w:hanging="360"/>
      </w:pPr>
      <w:r w:rsidDel="00000000" w:rsidR="00000000" w:rsidRPr="00000000">
        <w:rPr>
          <w:rtl w:val="0"/>
        </w:rPr>
        <w:t xml:space="preserve">Security monitoring: Recognizing suspicious activity and responding appropriately.</w:t>
      </w:r>
    </w:p>
    <w:p w:rsidR="00000000" w:rsidDel="00000000" w:rsidP="00000000" w:rsidRDefault="00000000" w:rsidRPr="00000000" w14:paraId="00000018">
      <w:pPr>
        <w:spacing w:after="240" w:before="240" w:lineRule="auto"/>
        <w:rPr/>
      </w:pPr>
      <w:r w:rsidDel="00000000" w:rsidR="00000000" w:rsidRPr="00000000">
        <w:rPr>
          <w:rtl w:val="0"/>
        </w:rPr>
        <w:t xml:space="preserve">These measures work together to reduce risk, although no security method can guarantee that an account will never experience a problem.</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1jjrqr6p76fc" w:id="5"/>
      <w:bookmarkEnd w:id="5"/>
      <w:r w:rsidDel="00000000" w:rsidR="00000000" w:rsidRPr="00000000">
        <w:rPr>
          <w:b w:val="1"/>
          <w:bCs w:val="1"/>
          <w:color w:val="000000"/>
          <w:sz w:val="26"/>
          <w:szCs w:val="26"/>
          <w:rtl w:val="0"/>
        </w:rPr>
        <w:t xml:space="preserve">Why Account Ownership Matters</w:t>
      </w:r>
    </w:p>
    <w:p w:rsidR="00000000" w:rsidDel="00000000" w:rsidP="00000000" w:rsidRDefault="00000000" w:rsidRPr="00000000" w14:paraId="0000001A">
      <w:pPr>
        <w:spacing w:after="240" w:before="240" w:lineRule="auto"/>
        <w:rPr/>
      </w:pPr>
      <w:r w:rsidDel="00000000" w:rsidR="00000000" w:rsidRPr="00000000">
        <w:rPr>
          <w:rtl w:val="0"/>
        </w:rPr>
        <w:t xml:space="preserve">When an account is created and maintained by its legitimate owner, the owner generally has a clearer understanding of its history, recovery information, and connected services.</w:t>
      </w:r>
    </w:p>
    <w:p w:rsidR="00000000" w:rsidDel="00000000" w:rsidP="00000000" w:rsidRDefault="00000000" w:rsidRPr="00000000" w14:paraId="0000001B">
      <w:pPr>
        <w:spacing w:after="240" w:before="240" w:lineRule="auto"/>
        <w:rPr/>
      </w:pPr>
      <w:r w:rsidDel="00000000" w:rsidR="00000000" w:rsidRPr="00000000">
        <w:rPr>
          <w:rtl w:val="0"/>
        </w:rPr>
        <w:t xml:space="preserve">An acquired account may have a less transparent history. A previous owner might still control the original email address, retain recovery options, or have personal information connected to the profile.</w:t>
      </w:r>
    </w:p>
    <w:p w:rsidR="00000000" w:rsidDel="00000000" w:rsidP="00000000" w:rsidRDefault="00000000" w:rsidRPr="00000000" w14:paraId="0000001C">
      <w:pPr>
        <w:spacing w:after="240" w:before="240" w:lineRule="auto"/>
        <w:rPr/>
      </w:pPr>
      <w:r w:rsidDel="00000000" w:rsidR="00000000" w:rsidRPr="00000000">
        <w:rPr>
          <w:rtl w:val="0"/>
        </w:rPr>
        <w:t xml:space="preserve">For this reason, account access should not be confused with secure, legitimate ownership.</w:t>
      </w:r>
    </w:p>
    <w:p w:rsidR="00000000" w:rsidDel="00000000" w:rsidP="00000000" w:rsidRDefault="00000000" w:rsidRPr="00000000" w14:paraId="0000001D">
      <w:pPr>
        <w:spacing w:after="240" w:before="240" w:lineRule="auto"/>
        <w:rPr/>
      </w:pPr>
      <w:r w:rsidDel="00000000" w:rsidR="00000000" w:rsidRPr="00000000">
        <w:rPr>
          <w:rtl w:val="0"/>
        </w:rPr>
        <w:t xml:space="preserve">Before considering any account-related arrangement, review Instagram's current terms and determine whether the proposed activity is permitted. Creating your own account may provide a more straightforward foundation for secure long-term use.</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v1hnf1gtyexn" w:id="6"/>
      <w:bookmarkEnd w:id="6"/>
      <w:r w:rsidDel="00000000" w:rsidR="00000000" w:rsidRPr="00000000">
        <w:rPr>
          <w:b w:val="1"/>
          <w:bCs w:val="1"/>
          <w:sz w:val="34"/>
          <w:szCs w:val="34"/>
          <w:rtl w:val="0"/>
        </w:rPr>
        <w:t xml:space="preserve">2. Ten Essential Safety Considerations for Instagram Accounts</w:t>
      </w:r>
    </w:p>
    <w:p w:rsidR="00000000" w:rsidDel="00000000" w:rsidP="00000000" w:rsidRDefault="00000000" w:rsidRPr="00000000" w14:paraId="0000001F">
      <w:pPr>
        <w:spacing w:after="240" w:before="240" w:lineRule="auto"/>
        <w:rPr/>
      </w:pPr>
      <w:r w:rsidDel="00000000" w:rsidR="00000000" w:rsidRPr="00000000">
        <w:rPr>
          <w:rtl w:val="0"/>
        </w:rPr>
        <w:t xml:space="preserve">Understanding the following ten considerations can help people evaluate account-related claims and establish better security habits.</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ltl9b4asc2ao" w:id="7"/>
      <w:bookmarkEnd w:id="7"/>
      <w:r w:rsidDel="00000000" w:rsidR="00000000" w:rsidRPr="00000000">
        <w:rPr>
          <w:b w:val="1"/>
          <w:bCs w:val="1"/>
          <w:color w:val="000000"/>
          <w:sz w:val="26"/>
          <w:szCs w:val="26"/>
          <w:rtl w:val="0"/>
        </w:rPr>
        <w:t xml:space="preserve">1. Review the Platform's Current Policies</w:t>
      </w:r>
    </w:p>
    <w:p w:rsidR="00000000" w:rsidDel="00000000" w:rsidP="00000000" w:rsidRDefault="00000000" w:rsidRPr="00000000" w14:paraId="00000021">
      <w:pPr>
        <w:spacing w:after="240" w:before="240" w:lineRule="auto"/>
        <w:rPr/>
      </w:pPr>
      <w:r w:rsidDel="00000000" w:rsidR="00000000" w:rsidRPr="00000000">
        <w:rPr>
          <w:rtl w:val="0"/>
        </w:rPr>
        <w:t xml:space="preserve">Read Instagram's applicable terms, account-security guidance, and rules concerning account use and transfers.</w:t>
      </w:r>
    </w:p>
    <w:p w:rsidR="00000000" w:rsidDel="00000000" w:rsidP="00000000" w:rsidRDefault="00000000" w:rsidRPr="00000000" w14:paraId="00000022">
      <w:pPr>
        <w:spacing w:after="240" w:before="240" w:lineRule="auto"/>
        <w:rPr/>
      </w:pPr>
      <w:r w:rsidDel="00000000" w:rsidR="00000000" w:rsidRPr="00000000">
        <w:rPr>
          <w:rtl w:val="0"/>
        </w:rPr>
        <w:t xml:space="preserve">Do not assume that an advertised service is permitted simply because it is publicly available. Platform requirements can change, so current official guidance is more reliable than outdated online advice.</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j6dxf562lp9o" w:id="8"/>
      <w:bookmarkEnd w:id="8"/>
      <w:r w:rsidDel="00000000" w:rsidR="00000000" w:rsidRPr="00000000">
        <w:rPr>
          <w:b w:val="1"/>
          <w:bCs w:val="1"/>
          <w:color w:val="000000"/>
          <w:sz w:val="26"/>
          <w:szCs w:val="26"/>
          <w:rtl w:val="0"/>
        </w:rPr>
        <w:t xml:space="preserve">2. Protect Account Credentials</w:t>
      </w:r>
    </w:p>
    <w:p w:rsidR="00000000" w:rsidDel="00000000" w:rsidP="00000000" w:rsidRDefault="00000000" w:rsidRPr="00000000" w14:paraId="00000024">
      <w:pPr>
        <w:spacing w:after="240" w:before="240" w:lineRule="auto"/>
        <w:rPr/>
      </w:pPr>
      <w:r w:rsidDel="00000000" w:rsidR="00000000" w:rsidRPr="00000000">
        <w:rPr>
          <w:rtl w:val="0"/>
        </w:rPr>
        <w:t xml:space="preserve">Use a unique, strong password that is not shared with other websites.</w:t>
      </w:r>
    </w:p>
    <w:p w:rsidR="00000000" w:rsidDel="00000000" w:rsidP="00000000" w:rsidRDefault="00000000" w:rsidRPr="00000000" w14:paraId="00000025">
      <w:pPr>
        <w:spacing w:after="240" w:before="240" w:lineRule="auto"/>
        <w:rPr/>
      </w:pPr>
      <w:r w:rsidDel="00000000" w:rsidR="00000000" w:rsidRPr="00000000">
        <w:rPr>
          <w:rtl w:val="0"/>
        </w:rPr>
        <w:t xml:space="preserve">Never disclose passwords or verification codes to untrusted individuals. Be cautious of messages claiming that an account will be suspended unless you provide login details immediately.</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5xggpa7p27sr" w:id="9"/>
      <w:bookmarkEnd w:id="9"/>
      <w:r w:rsidDel="00000000" w:rsidR="00000000" w:rsidRPr="00000000">
        <w:rPr>
          <w:b w:val="1"/>
          <w:bCs w:val="1"/>
          <w:color w:val="000000"/>
          <w:sz w:val="26"/>
          <w:szCs w:val="26"/>
          <w:rtl w:val="0"/>
        </w:rPr>
        <w:t xml:space="preserve">3. Enable Multifactor Authentication</w:t>
      </w:r>
    </w:p>
    <w:p w:rsidR="00000000" w:rsidDel="00000000" w:rsidP="00000000" w:rsidRDefault="00000000" w:rsidRPr="00000000" w14:paraId="00000027">
      <w:pPr>
        <w:spacing w:after="240" w:before="240" w:lineRule="auto"/>
        <w:rPr/>
      </w:pPr>
      <w:r w:rsidDel="00000000" w:rsidR="00000000" w:rsidRPr="00000000">
        <w:rPr>
          <w:rtl w:val="0"/>
        </w:rPr>
        <w:t xml:space="preserve">Multifactor authentication adds a verification step beyond the password, helping reduce the risk of unauthorized access.</w:t>
      </w:r>
    </w:p>
    <w:p w:rsidR="00000000" w:rsidDel="00000000" w:rsidP="00000000" w:rsidRDefault="00000000" w:rsidRPr="00000000" w14:paraId="00000028">
      <w:pPr>
        <w:spacing w:after="240" w:before="240" w:lineRule="auto"/>
        <w:rPr/>
      </w:pPr>
      <w:r w:rsidDel="00000000" w:rsidR="00000000" w:rsidRPr="00000000">
        <w:rPr>
          <w:rtl w:val="0"/>
        </w:rPr>
        <w:t xml:space="preserve">Where available, enable this protection and keep any recovery information secure. Authentication settings should remain under the control of the legitimate account owner.</w:t>
      </w:r>
    </w:p>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9bweicalhrby" w:id="10"/>
      <w:bookmarkEnd w:id="10"/>
      <w:r w:rsidDel="00000000" w:rsidR="00000000" w:rsidRPr="00000000">
        <w:rPr>
          <w:b w:val="1"/>
          <w:bCs w:val="1"/>
          <w:color w:val="000000"/>
          <w:sz w:val="26"/>
          <w:szCs w:val="26"/>
          <w:rtl w:val="0"/>
        </w:rPr>
        <w:t xml:space="preserve">4. Secure Recovery Email and Phone Details</w:t>
      </w:r>
    </w:p>
    <w:p w:rsidR="00000000" w:rsidDel="00000000" w:rsidP="00000000" w:rsidRDefault="00000000" w:rsidRPr="00000000" w14:paraId="0000002A">
      <w:pPr>
        <w:spacing w:after="240" w:before="240" w:lineRule="auto"/>
        <w:rPr/>
      </w:pPr>
      <w:r w:rsidDel="00000000" w:rsidR="00000000" w:rsidRPr="00000000">
        <w:rPr>
          <w:rtl w:val="0"/>
        </w:rPr>
        <w:t xml:space="preserve">Recovery methods are essential when a password is forgotten or an account requires additional verification.</w:t>
      </w:r>
    </w:p>
    <w:p w:rsidR="00000000" w:rsidDel="00000000" w:rsidP="00000000" w:rsidRDefault="00000000" w:rsidRPr="00000000" w14:paraId="0000002B">
      <w:pPr>
        <w:spacing w:after="240" w:before="240" w:lineRule="auto"/>
        <w:rPr/>
      </w:pPr>
      <w:r w:rsidDel="00000000" w:rsidR="00000000" w:rsidRPr="00000000">
        <w:rPr>
          <w:rtl w:val="0"/>
        </w:rPr>
        <w:t xml:space="preserve">Make sure the legitimate owner can access the associated email address and phone number. If a previous owner retains control of recovery information, account access may remain uncertain.</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qk249e3028a8" w:id="11"/>
      <w:bookmarkEnd w:id="11"/>
      <w:r w:rsidDel="00000000" w:rsidR="00000000" w:rsidRPr="00000000">
        <w:rPr>
          <w:b w:val="1"/>
          <w:bCs w:val="1"/>
          <w:color w:val="000000"/>
          <w:sz w:val="26"/>
          <w:szCs w:val="26"/>
          <w:rtl w:val="0"/>
        </w:rPr>
        <w:t xml:space="preserve">5. Evaluate Ownership History</w:t>
      </w:r>
    </w:p>
    <w:p w:rsidR="00000000" w:rsidDel="00000000" w:rsidP="00000000" w:rsidRDefault="00000000" w:rsidRPr="00000000" w14:paraId="0000002D">
      <w:pPr>
        <w:spacing w:after="240" w:before="240" w:lineRule="auto"/>
        <w:rPr/>
      </w:pPr>
      <w:r w:rsidDel="00000000" w:rsidR="00000000" w:rsidRPr="00000000">
        <w:rPr>
          <w:rtl w:val="0"/>
        </w:rPr>
        <w:t xml:space="preserve">An account's history can affect its reliability. Unclear ownership, unexplained access changes, or unresolved disputes can create future problems.</w:t>
      </w:r>
    </w:p>
    <w:p w:rsidR="00000000" w:rsidDel="00000000" w:rsidP="00000000" w:rsidRDefault="00000000" w:rsidRPr="00000000" w14:paraId="0000002E">
      <w:pPr>
        <w:spacing w:after="240" w:before="240" w:lineRule="auto"/>
        <w:rPr/>
      </w:pPr>
      <w:r w:rsidDel="00000000" w:rsidR="00000000" w:rsidRPr="00000000">
        <w:rPr>
          <w:rtl w:val="0"/>
        </w:rPr>
        <w:t xml:space="preserve">Do not assume that possessing current login credentials proves that an account can be transferred legitimately.</w:t>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aobj01uzti4i" w:id="12"/>
      <w:bookmarkEnd w:id="12"/>
      <w:r w:rsidDel="00000000" w:rsidR="00000000" w:rsidRPr="00000000">
        <w:rPr>
          <w:b w:val="1"/>
          <w:bCs w:val="1"/>
          <w:color w:val="000000"/>
          <w:sz w:val="26"/>
          <w:szCs w:val="26"/>
          <w:rtl w:val="0"/>
        </w:rPr>
        <w:t xml:space="preserve">6. Review Connected Applications</w:t>
      </w:r>
    </w:p>
    <w:p w:rsidR="00000000" w:rsidDel="00000000" w:rsidP="00000000" w:rsidRDefault="00000000" w:rsidRPr="00000000" w14:paraId="00000030">
      <w:pPr>
        <w:spacing w:after="240" w:before="240" w:lineRule="auto"/>
        <w:rPr/>
      </w:pPr>
      <w:r w:rsidDel="00000000" w:rsidR="00000000" w:rsidRPr="00000000">
        <w:rPr>
          <w:rtl w:val="0"/>
        </w:rPr>
        <w:t xml:space="preserve">Third-party applications may request access to account information or functions.</w:t>
      </w:r>
    </w:p>
    <w:p w:rsidR="00000000" w:rsidDel="00000000" w:rsidP="00000000" w:rsidRDefault="00000000" w:rsidRPr="00000000" w14:paraId="00000031">
      <w:pPr>
        <w:spacing w:after="240" w:before="240" w:lineRule="auto"/>
        <w:rPr/>
      </w:pPr>
      <w:r w:rsidDel="00000000" w:rsidR="00000000" w:rsidRPr="00000000">
        <w:rPr>
          <w:rtl w:val="0"/>
        </w:rPr>
        <w:t xml:space="preserve">Review connected services through the platform's available settings and remove unnecessary permissions. Avoid applications that request sensitive credentials outside official authentication processes.</w:t>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u5cqfae7w6f4" w:id="13"/>
      <w:bookmarkEnd w:id="13"/>
      <w:r w:rsidDel="00000000" w:rsidR="00000000" w:rsidRPr="00000000">
        <w:rPr>
          <w:b w:val="1"/>
          <w:bCs w:val="1"/>
          <w:color w:val="000000"/>
          <w:sz w:val="26"/>
          <w:szCs w:val="26"/>
          <w:rtl w:val="0"/>
        </w:rPr>
        <w:t xml:space="preserve">7. Understand Privacy Risks</w:t>
      </w:r>
    </w:p>
    <w:p w:rsidR="00000000" w:rsidDel="00000000" w:rsidP="00000000" w:rsidRDefault="00000000" w:rsidRPr="00000000" w14:paraId="00000033">
      <w:pPr>
        <w:spacing w:after="240" w:before="240" w:lineRule="auto"/>
        <w:rPr/>
      </w:pPr>
      <w:r w:rsidDel="00000000" w:rsidR="00000000" w:rsidRPr="00000000">
        <w:rPr>
          <w:rtl w:val="0"/>
        </w:rPr>
        <w:t xml:space="preserve">An Instagram profile may contain private messages, personal photographs, contact information, and details about other people.</w:t>
      </w:r>
    </w:p>
    <w:p w:rsidR="00000000" w:rsidDel="00000000" w:rsidP="00000000" w:rsidRDefault="00000000" w:rsidRPr="00000000" w14:paraId="00000034">
      <w:pPr>
        <w:spacing w:after="240" w:before="240" w:lineRule="auto"/>
        <w:rPr/>
      </w:pPr>
      <w:r w:rsidDel="00000000" w:rsidR="00000000" w:rsidRPr="00000000">
        <w:rPr>
          <w:rtl w:val="0"/>
        </w:rPr>
        <w:t xml:space="preserve">A change in account control can expose information that was never intended to be shared with someone new. Privacy considerations should be addressed before any account-related decision.</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lljcddkuj41f" w:id="14"/>
      <w:bookmarkEnd w:id="14"/>
      <w:r w:rsidDel="00000000" w:rsidR="00000000" w:rsidRPr="00000000">
        <w:rPr>
          <w:b w:val="1"/>
          <w:bCs w:val="1"/>
          <w:color w:val="000000"/>
          <w:sz w:val="26"/>
          <w:szCs w:val="26"/>
          <w:rtl w:val="0"/>
        </w:rPr>
        <w:t xml:space="preserve">8. Question Claims of Guaranteed Safety</w:t>
      </w:r>
    </w:p>
    <w:p w:rsidR="00000000" w:rsidDel="00000000" w:rsidP="00000000" w:rsidRDefault="00000000" w:rsidRPr="00000000" w14:paraId="00000036">
      <w:pPr>
        <w:spacing w:after="240" w:before="240" w:lineRule="auto"/>
        <w:rPr/>
      </w:pPr>
      <w:r w:rsidDel="00000000" w:rsidR="00000000" w:rsidRPr="00000000">
        <w:rPr>
          <w:rtl w:val="0"/>
        </w:rPr>
        <w:t xml:space="preserve">No external provider can guarantee permanent account access or immunity from every security incident and platform decision.</w:t>
      </w:r>
    </w:p>
    <w:p w:rsidR="00000000" w:rsidDel="00000000" w:rsidP="00000000" w:rsidRDefault="00000000" w:rsidRPr="00000000" w14:paraId="00000037">
      <w:pPr>
        <w:spacing w:after="240" w:before="240" w:lineRule="auto"/>
        <w:rPr/>
      </w:pPr>
      <w:r w:rsidDel="00000000" w:rsidR="00000000" w:rsidRPr="00000000">
        <w:rPr>
          <w:rtl w:val="0"/>
        </w:rPr>
        <w:t xml:space="preserve">Treat absolute promises cautiously. Look for specific, verifiable information rather than relying on general claims of complete protection.</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44ymvv1tzoky" w:id="15"/>
      <w:bookmarkEnd w:id="15"/>
      <w:r w:rsidDel="00000000" w:rsidR="00000000" w:rsidRPr="00000000">
        <w:rPr>
          <w:b w:val="1"/>
          <w:bCs w:val="1"/>
          <w:color w:val="000000"/>
          <w:sz w:val="26"/>
          <w:szCs w:val="26"/>
          <w:rtl w:val="0"/>
        </w:rPr>
        <w:t xml:space="preserve">9. Keep Relevant Records</w:t>
      </w:r>
    </w:p>
    <w:p w:rsidR="00000000" w:rsidDel="00000000" w:rsidP="00000000" w:rsidRDefault="00000000" w:rsidRPr="00000000" w14:paraId="00000039">
      <w:pPr>
        <w:spacing w:after="240" w:before="240" w:lineRule="auto"/>
        <w:rPr/>
      </w:pPr>
      <w:r w:rsidDel="00000000" w:rsidR="00000000" w:rsidRPr="00000000">
        <w:rPr>
          <w:rtl w:val="0"/>
        </w:rPr>
        <w:t xml:space="preserve">For legitimate and permitted arrangements, preserve written agreements and relevant correspondence.</w:t>
      </w:r>
    </w:p>
    <w:p w:rsidR="00000000" w:rsidDel="00000000" w:rsidP="00000000" w:rsidRDefault="00000000" w:rsidRPr="00000000" w14:paraId="0000003A">
      <w:pPr>
        <w:spacing w:after="240" w:before="240" w:lineRule="auto"/>
        <w:rPr/>
      </w:pPr>
      <w:r w:rsidDel="00000000" w:rsidR="00000000" w:rsidRPr="00000000">
        <w:rPr>
          <w:rtl w:val="0"/>
        </w:rPr>
        <w:t xml:space="preserve">Records can help clarify responsibilities if a disagreement occurs, but they cannot guarantee account recovery or override platform rules.</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qmoxjhdautaq" w:id="16"/>
      <w:bookmarkEnd w:id="16"/>
      <w:r w:rsidDel="00000000" w:rsidR="00000000" w:rsidRPr="00000000">
        <w:rPr>
          <w:b w:val="1"/>
          <w:bCs w:val="1"/>
          <w:color w:val="000000"/>
          <w:sz w:val="26"/>
          <w:szCs w:val="26"/>
          <w:rtl w:val="0"/>
        </w:rPr>
        <w:t xml:space="preserve">10. Consider Building Your Own Account</w:t>
      </w:r>
    </w:p>
    <w:p w:rsidR="00000000" w:rsidDel="00000000" w:rsidP="00000000" w:rsidRDefault="00000000" w:rsidRPr="00000000" w14:paraId="0000003C">
      <w:pPr>
        <w:spacing w:after="240" w:before="240" w:lineRule="auto"/>
        <w:rPr/>
      </w:pPr>
      <w:r w:rsidDel="00000000" w:rsidR="00000000" w:rsidRPr="00000000">
        <w:rPr>
          <w:rtl w:val="0"/>
        </w:rPr>
        <w:t xml:space="preserve">Creating your own account provides a clearer starting point for ownership, recovery information, and privacy settings.</w:t>
      </w:r>
    </w:p>
    <w:p w:rsidR="00000000" w:rsidDel="00000000" w:rsidP="00000000" w:rsidRDefault="00000000" w:rsidRPr="00000000" w14:paraId="0000003D">
      <w:pPr>
        <w:spacing w:after="240" w:before="240" w:lineRule="auto"/>
        <w:rPr/>
      </w:pPr>
      <w:r w:rsidDel="00000000" w:rsidR="00000000" w:rsidRPr="00000000">
        <w:rPr>
          <w:rtl w:val="0"/>
        </w:rPr>
        <w:t xml:space="preserve">You can also develop a profile around your interests, establish consistent content practices, and build relationships with an audience that genuinely values your material.</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rx550vyitg3i" w:id="17"/>
      <w:bookmarkEnd w:id="17"/>
      <w:r w:rsidDel="00000000" w:rsidR="00000000" w:rsidRPr="00000000">
        <w:rPr>
          <w:b w:val="1"/>
          <w:bCs w:val="1"/>
          <w:sz w:val="34"/>
          <w:szCs w:val="34"/>
          <w:rtl w:val="0"/>
        </w:rPr>
        <w:t xml:space="preserve">3. Practical Applications of Instagram Safety</w:t>
      </w:r>
    </w:p>
    <w:p w:rsidR="00000000" w:rsidDel="00000000" w:rsidP="00000000" w:rsidRDefault="00000000" w:rsidRPr="00000000" w14:paraId="0000003F">
      <w:pPr>
        <w:spacing w:after="240" w:before="240" w:lineRule="auto"/>
        <w:rPr/>
      </w:pPr>
      <w:r w:rsidDel="00000000" w:rsidR="00000000" w:rsidRPr="00000000">
        <w:rPr>
          <w:rtl w:val="0"/>
        </w:rPr>
        <w:t xml:space="preserve">Account security is relevant to several everyday activities, not just professional social media management.</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ld4ogntcbv19" w:id="18"/>
      <w:bookmarkEnd w:id="18"/>
      <w:r w:rsidDel="00000000" w:rsidR="00000000" w:rsidRPr="00000000">
        <w:rPr>
          <w:b w:val="1"/>
          <w:bCs w:val="1"/>
          <w:color w:val="000000"/>
          <w:sz w:val="26"/>
          <w:szCs w:val="26"/>
          <w:rtl w:val="0"/>
        </w:rPr>
        <w:t xml:space="preserve">Personal Communication</w:t>
      </w:r>
    </w:p>
    <w:p w:rsidR="00000000" w:rsidDel="00000000" w:rsidP="00000000" w:rsidRDefault="00000000" w:rsidRPr="00000000" w14:paraId="00000041">
      <w:pPr>
        <w:spacing w:after="240" w:before="240" w:lineRule="auto"/>
        <w:rPr/>
      </w:pPr>
      <w:r w:rsidDel="00000000" w:rsidR="00000000" w:rsidRPr="00000000">
        <w:rPr>
          <w:rtl w:val="0"/>
        </w:rPr>
        <w:t xml:space="preserve">People use Instagram to communicate with friends, share experiences, and maintain social connections.</w:t>
      </w:r>
    </w:p>
    <w:p w:rsidR="00000000" w:rsidDel="00000000" w:rsidP="00000000" w:rsidRDefault="00000000" w:rsidRPr="00000000" w14:paraId="00000042">
      <w:pPr>
        <w:spacing w:after="240" w:before="240" w:lineRule="auto"/>
        <w:rPr/>
      </w:pPr>
      <w:r w:rsidDel="00000000" w:rsidR="00000000" w:rsidRPr="00000000">
        <w:rPr>
          <w:rtl w:val="0"/>
        </w:rPr>
        <w:t xml:space="preserve">Protecting an account helps reduce the risk of impersonation, unauthorized messages, and exposure of personal information. Reviewing privacy settings also helps users decide who can interact with their profiles.</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ttwpo3frw2yn" w:id="19"/>
      <w:bookmarkEnd w:id="19"/>
      <w:r w:rsidDel="00000000" w:rsidR="00000000" w:rsidRPr="00000000">
        <w:rPr>
          <w:b w:val="1"/>
          <w:bCs w:val="1"/>
          <w:color w:val="000000"/>
          <w:sz w:val="26"/>
          <w:szCs w:val="26"/>
          <w:rtl w:val="0"/>
        </w:rPr>
        <w:t xml:space="preserve">Education and Knowledge Sharing</w:t>
      </w:r>
    </w:p>
    <w:p w:rsidR="00000000" w:rsidDel="00000000" w:rsidP="00000000" w:rsidRDefault="00000000" w:rsidRPr="00000000" w14:paraId="00000044">
      <w:pPr>
        <w:spacing w:after="240" w:before="240" w:lineRule="auto"/>
        <w:rPr/>
      </w:pPr>
      <w:r w:rsidDel="00000000" w:rsidR="00000000" w:rsidRPr="00000000">
        <w:rPr>
          <w:rtl w:val="0"/>
        </w:rPr>
        <w:t xml:space="preserve">Students, teachers, and independent learners use Instagram to discover educational material and participate in interest-based communities.</w:t>
      </w:r>
    </w:p>
    <w:p w:rsidR="00000000" w:rsidDel="00000000" w:rsidP="00000000" w:rsidRDefault="00000000" w:rsidRPr="00000000" w14:paraId="00000045">
      <w:pPr>
        <w:spacing w:after="240" w:before="240" w:lineRule="auto"/>
        <w:rPr/>
      </w:pPr>
      <w:r w:rsidDel="00000000" w:rsidR="00000000" w:rsidRPr="00000000">
        <w:rPr>
          <w:rtl w:val="0"/>
        </w:rPr>
        <w:t xml:space="preserve">A compromised account can interrupt access to these activities or allow someone else to misuse the profile. Strong authentication and careful privacy management help support responsible participation.</w:t>
      </w:r>
    </w:p>
    <w:p w:rsidR="00000000" w:rsidDel="00000000" w:rsidP="00000000" w:rsidRDefault="00000000" w:rsidRPr="00000000" w14:paraId="00000046">
      <w:pPr>
        <w:pStyle w:val="Heading3"/>
        <w:keepNext w:val="0"/>
        <w:keepLines w:val="0"/>
        <w:spacing w:before="280" w:lineRule="auto"/>
        <w:rPr>
          <w:b w:val="1"/>
          <w:bCs w:val="1"/>
          <w:color w:val="000000"/>
          <w:sz w:val="26"/>
          <w:szCs w:val="26"/>
        </w:rPr>
      </w:pPr>
      <w:bookmarkStart w:colFirst="0" w:colLast="0" w:name="_yj2s08wg5830" w:id="20"/>
      <w:bookmarkEnd w:id="20"/>
      <w:r w:rsidDel="00000000" w:rsidR="00000000" w:rsidRPr="00000000">
        <w:rPr>
          <w:b w:val="1"/>
          <w:bCs w:val="1"/>
          <w:color w:val="000000"/>
          <w:sz w:val="26"/>
          <w:szCs w:val="26"/>
          <w:rtl w:val="0"/>
        </w:rPr>
        <w:t xml:space="preserve">Professional Activities</w:t>
      </w:r>
    </w:p>
    <w:p w:rsidR="00000000" w:rsidDel="00000000" w:rsidP="00000000" w:rsidRDefault="00000000" w:rsidRPr="00000000" w14:paraId="00000047">
      <w:pPr>
        <w:spacing w:after="240" w:before="240" w:lineRule="auto"/>
        <w:rPr/>
      </w:pPr>
      <w:r w:rsidDel="00000000" w:rsidR="00000000" w:rsidRPr="00000000">
        <w:rPr>
          <w:rtl w:val="0"/>
        </w:rPr>
        <w:t xml:space="preserve">Freelancers, artists, and businesses may use Instagram to present portfolios, explain services, and communicate with customers or colleagues.</w:t>
      </w:r>
    </w:p>
    <w:p w:rsidR="00000000" w:rsidDel="00000000" w:rsidP="00000000" w:rsidRDefault="00000000" w:rsidRPr="00000000" w14:paraId="00000048">
      <w:pPr>
        <w:spacing w:after="240" w:before="240" w:lineRule="auto"/>
        <w:rPr/>
      </w:pPr>
      <w:r w:rsidDel="00000000" w:rsidR="00000000" w:rsidRPr="00000000">
        <w:rPr>
          <w:rtl w:val="0"/>
        </w:rPr>
        <w:t xml:space="preserve">Reliable account management is important because unexpected access problems can disrupt professional communication. Clear permissions, secure recovery methods, and documented responsibilities can reduce avoidable complications.</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dii6csjxk0jb" w:id="21"/>
      <w:bookmarkEnd w:id="21"/>
      <w:r w:rsidDel="00000000" w:rsidR="00000000" w:rsidRPr="00000000">
        <w:rPr>
          <w:b w:val="1"/>
          <w:bCs w:val="1"/>
          <w:color w:val="000000"/>
          <w:sz w:val="26"/>
          <w:szCs w:val="26"/>
          <w:rtl w:val="0"/>
        </w:rPr>
        <w:t xml:space="preserve">Creative Expression</w:t>
      </w:r>
    </w:p>
    <w:p w:rsidR="00000000" w:rsidDel="00000000" w:rsidP="00000000" w:rsidRDefault="00000000" w:rsidRPr="00000000" w14:paraId="0000004A">
      <w:pPr>
        <w:spacing w:after="240" w:before="240" w:lineRule="auto"/>
        <w:rPr/>
      </w:pPr>
      <w:r w:rsidDel="00000000" w:rsidR="00000000" w:rsidRPr="00000000">
        <w:rPr>
          <w:rtl w:val="0"/>
        </w:rPr>
        <w:t xml:space="preserve">Photographers, writers, and designers often use Instagram to document their progress and share original work.</w:t>
      </w:r>
    </w:p>
    <w:p w:rsidR="00000000" w:rsidDel="00000000" w:rsidP="00000000" w:rsidRDefault="00000000" w:rsidRPr="00000000" w14:paraId="0000004B">
      <w:pPr>
        <w:spacing w:after="240" w:before="240" w:lineRule="auto"/>
        <w:rPr/>
      </w:pPr>
      <w:r w:rsidDel="00000000" w:rsidR="00000000" w:rsidRPr="00000000">
        <w:rPr>
          <w:rtl w:val="0"/>
        </w:rPr>
        <w:t xml:space="preserve">Protecting the account helps maintain control over published content and professional identity. Regularly reviewing access and security settings can support a more dependable creative workflow.</w:t>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l3m5zp45erhx" w:id="22"/>
      <w:bookmarkEnd w:id="22"/>
      <w:r w:rsidDel="00000000" w:rsidR="00000000" w:rsidRPr="00000000">
        <w:rPr>
          <w:b w:val="1"/>
          <w:bCs w:val="1"/>
          <w:sz w:val="34"/>
          <w:szCs w:val="34"/>
          <w:rtl w:val="0"/>
        </w:rPr>
        <w:t xml:space="preserve">4. Privacy Protection and Responsible Account Management</w:t>
      </w:r>
    </w:p>
    <w:p w:rsidR="00000000" w:rsidDel="00000000" w:rsidP="00000000" w:rsidRDefault="00000000" w:rsidRPr="00000000" w14:paraId="0000004D">
      <w:pPr>
        <w:spacing w:after="240" w:before="240" w:lineRule="auto"/>
        <w:rPr/>
      </w:pPr>
      <w:r w:rsidDel="00000000" w:rsidR="00000000" w:rsidRPr="00000000">
        <w:rPr>
          <w:rtl w:val="0"/>
        </w:rPr>
        <w:t xml:space="preserve">A secure Instagram presence requires consistent attention to privacy and access controls.</w:t>
      </w:r>
    </w:p>
    <w:p w:rsidR="00000000" w:rsidDel="00000000" w:rsidP="00000000" w:rsidRDefault="00000000" w:rsidRPr="00000000" w14:paraId="0000004E">
      <w:pPr>
        <w:pStyle w:val="Heading3"/>
        <w:keepNext w:val="0"/>
        <w:keepLines w:val="0"/>
        <w:spacing w:before="280" w:lineRule="auto"/>
        <w:rPr>
          <w:b w:val="1"/>
          <w:bCs w:val="1"/>
          <w:color w:val="000000"/>
          <w:sz w:val="26"/>
          <w:szCs w:val="26"/>
        </w:rPr>
      </w:pPr>
      <w:bookmarkStart w:colFirst="0" w:colLast="0" w:name="_5wgqibw6gcrd" w:id="23"/>
      <w:bookmarkEnd w:id="23"/>
      <w:r w:rsidDel="00000000" w:rsidR="00000000" w:rsidRPr="00000000">
        <w:rPr>
          <w:b w:val="1"/>
          <w:bCs w:val="1"/>
          <w:color w:val="000000"/>
          <w:sz w:val="26"/>
          <w:szCs w:val="26"/>
          <w:rtl w:val="0"/>
        </w:rPr>
        <w:t xml:space="preserve">Review Privacy Settings</w:t>
      </w:r>
    </w:p>
    <w:p w:rsidR="00000000" w:rsidDel="00000000" w:rsidP="00000000" w:rsidRDefault="00000000" w:rsidRPr="00000000" w14:paraId="0000004F">
      <w:pPr>
        <w:spacing w:after="240" w:before="240" w:lineRule="auto"/>
        <w:rPr/>
      </w:pPr>
      <w:r w:rsidDel="00000000" w:rsidR="00000000" w:rsidRPr="00000000">
        <w:rPr>
          <w:rtl w:val="0"/>
        </w:rPr>
        <w:t xml:space="preserve">Check the available settings for profile visibility, tagging, mentions, comments, and message requests.</w:t>
      </w:r>
    </w:p>
    <w:p w:rsidR="00000000" w:rsidDel="00000000" w:rsidP="00000000" w:rsidRDefault="00000000" w:rsidRPr="00000000" w14:paraId="00000050">
      <w:pPr>
        <w:spacing w:after="240" w:before="240" w:lineRule="auto"/>
        <w:rPr/>
      </w:pPr>
      <w:r w:rsidDel="00000000" w:rsidR="00000000" w:rsidRPr="00000000">
        <w:rPr>
          <w:rtl w:val="0"/>
        </w:rPr>
        <w:t xml:space="preserve">Choose options that suit your needs. For example, someone using Instagram primarily for personal communication may prefer tighter interaction controls than a creator who publishes public educational material.</w:t>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6hw2pf8w6ykx" w:id="24"/>
      <w:bookmarkEnd w:id="24"/>
      <w:r w:rsidDel="00000000" w:rsidR="00000000" w:rsidRPr="00000000">
        <w:rPr>
          <w:b w:val="1"/>
          <w:bCs w:val="1"/>
          <w:color w:val="000000"/>
          <w:sz w:val="26"/>
          <w:szCs w:val="26"/>
          <w:rtl w:val="0"/>
        </w:rPr>
        <w:t xml:space="preserve">Recognize Phishing Attempts</w:t>
      </w:r>
    </w:p>
    <w:p w:rsidR="00000000" w:rsidDel="00000000" w:rsidP="00000000" w:rsidRDefault="00000000" w:rsidRPr="00000000" w14:paraId="00000052">
      <w:pPr>
        <w:spacing w:after="240" w:before="240" w:lineRule="auto"/>
        <w:rPr/>
      </w:pPr>
      <w:r w:rsidDel="00000000" w:rsidR="00000000" w:rsidRPr="00000000">
        <w:rPr>
          <w:rtl w:val="0"/>
        </w:rPr>
        <w:t xml:space="preserve">Phishing messages attempt to trick users into revealing passwords, verification codes, or other sensitive information.</w:t>
      </w:r>
    </w:p>
    <w:p w:rsidR="00000000" w:rsidDel="00000000" w:rsidP="00000000" w:rsidRDefault="00000000" w:rsidRPr="00000000" w14:paraId="00000053">
      <w:pPr>
        <w:spacing w:after="240" w:before="240" w:lineRule="auto"/>
        <w:rPr/>
      </w:pPr>
      <w:r w:rsidDel="00000000" w:rsidR="00000000" w:rsidRPr="00000000">
        <w:rPr>
          <w:rtl w:val="0"/>
        </w:rPr>
        <w:t xml:space="preserve">Warning signs may include:</w:t>
      </w:r>
    </w:p>
    <w:p w:rsidR="00000000" w:rsidDel="00000000" w:rsidP="00000000" w:rsidRDefault="00000000" w:rsidRPr="00000000" w14:paraId="00000054">
      <w:pPr>
        <w:numPr>
          <w:ilvl w:val="0"/>
          <w:numId w:val="2"/>
        </w:numPr>
        <w:spacing w:after="0" w:afterAutospacing="0" w:before="240" w:lineRule="auto"/>
        <w:ind w:left="720" w:hanging="360"/>
      </w:pPr>
      <w:r w:rsidDel="00000000" w:rsidR="00000000" w:rsidRPr="00000000">
        <w:rPr>
          <w:rtl w:val="0"/>
        </w:rPr>
        <w:t xml:space="preserve">Unexpected warnings about account suspension.</w:t>
      </w:r>
    </w:p>
    <w:p w:rsidR="00000000" w:rsidDel="00000000" w:rsidP="00000000" w:rsidRDefault="00000000" w:rsidRPr="00000000" w14:paraId="00000055">
      <w:pPr>
        <w:numPr>
          <w:ilvl w:val="0"/>
          <w:numId w:val="2"/>
        </w:numPr>
        <w:spacing w:after="0" w:afterAutospacing="0" w:before="0" w:beforeAutospacing="0" w:lineRule="auto"/>
        <w:ind w:left="720" w:hanging="360"/>
      </w:pPr>
      <w:r w:rsidDel="00000000" w:rsidR="00000000" w:rsidRPr="00000000">
        <w:rPr>
          <w:rtl w:val="0"/>
        </w:rPr>
        <w:t xml:space="preserve">Urgent requests to verify credentials through unfamiliar websites.</w:t>
      </w:r>
    </w:p>
    <w:p w:rsidR="00000000" w:rsidDel="00000000" w:rsidP="00000000" w:rsidRDefault="00000000" w:rsidRPr="00000000" w14:paraId="00000056">
      <w:pPr>
        <w:numPr>
          <w:ilvl w:val="0"/>
          <w:numId w:val="2"/>
        </w:numPr>
        <w:spacing w:after="0" w:afterAutospacing="0" w:before="0" w:beforeAutospacing="0" w:lineRule="auto"/>
        <w:ind w:left="720" w:hanging="360"/>
      </w:pPr>
      <w:r w:rsidDel="00000000" w:rsidR="00000000" w:rsidRPr="00000000">
        <w:rPr>
          <w:rtl w:val="0"/>
        </w:rPr>
        <w:t xml:space="preserve">Messages promising rewards in exchange for login details.</w:t>
      </w:r>
    </w:p>
    <w:p w:rsidR="00000000" w:rsidDel="00000000" w:rsidP="00000000" w:rsidRDefault="00000000" w:rsidRPr="00000000" w14:paraId="00000057">
      <w:pPr>
        <w:numPr>
          <w:ilvl w:val="0"/>
          <w:numId w:val="2"/>
        </w:numPr>
        <w:spacing w:after="0" w:afterAutospacing="0" w:before="0" w:beforeAutospacing="0" w:lineRule="auto"/>
        <w:ind w:left="720" w:hanging="360"/>
      </w:pPr>
      <w:r w:rsidDel="00000000" w:rsidR="00000000" w:rsidRPr="00000000">
        <w:rPr>
          <w:rtl w:val="0"/>
        </w:rPr>
        <w:t xml:space="preserve">Suspicious attachments or unfamiliar links.</w:t>
      </w:r>
    </w:p>
    <w:p w:rsidR="00000000" w:rsidDel="00000000" w:rsidP="00000000" w:rsidRDefault="00000000" w:rsidRPr="00000000" w14:paraId="00000058">
      <w:pPr>
        <w:numPr>
          <w:ilvl w:val="0"/>
          <w:numId w:val="2"/>
        </w:numPr>
        <w:spacing w:after="240" w:before="0" w:beforeAutospacing="0" w:lineRule="auto"/>
        <w:ind w:left="720" w:hanging="360"/>
      </w:pPr>
      <w:r w:rsidDel="00000000" w:rsidR="00000000" w:rsidRPr="00000000">
        <w:rPr>
          <w:rtl w:val="0"/>
        </w:rPr>
        <w:t xml:space="preserve">Requests for authentication codes from people claiming to provide support.</w:t>
      </w:r>
    </w:p>
    <w:p w:rsidR="00000000" w:rsidDel="00000000" w:rsidP="00000000" w:rsidRDefault="00000000" w:rsidRPr="00000000" w14:paraId="00000059">
      <w:pPr>
        <w:spacing w:after="240" w:before="240" w:lineRule="auto"/>
        <w:rPr/>
      </w:pPr>
      <w:r w:rsidDel="00000000" w:rsidR="00000000" w:rsidRPr="00000000">
        <w:rPr>
          <w:rtl w:val="0"/>
        </w:rPr>
        <w:t xml:space="preserve">When uncertain, access the platform through its official application or website rather than following an unsolicited message.</w:t>
      </w:r>
    </w:p>
    <w:p w:rsidR="00000000" w:rsidDel="00000000" w:rsidP="00000000" w:rsidRDefault="00000000" w:rsidRPr="00000000" w14:paraId="0000005A">
      <w:pPr>
        <w:pStyle w:val="Heading3"/>
        <w:keepNext w:val="0"/>
        <w:keepLines w:val="0"/>
        <w:spacing w:before="280" w:lineRule="auto"/>
        <w:rPr>
          <w:b w:val="1"/>
          <w:bCs w:val="1"/>
          <w:color w:val="000000"/>
          <w:sz w:val="26"/>
          <w:szCs w:val="26"/>
        </w:rPr>
      </w:pPr>
      <w:bookmarkStart w:colFirst="0" w:colLast="0" w:name="_wtalrj14poh0" w:id="25"/>
      <w:bookmarkEnd w:id="25"/>
      <w:r w:rsidDel="00000000" w:rsidR="00000000" w:rsidRPr="00000000">
        <w:rPr>
          <w:b w:val="1"/>
          <w:bCs w:val="1"/>
          <w:color w:val="000000"/>
          <w:sz w:val="26"/>
          <w:szCs w:val="26"/>
          <w:rtl w:val="0"/>
        </w:rPr>
        <w:t xml:space="preserve">Maintain Appropriate Access Controls</w:t>
      </w:r>
    </w:p>
    <w:p w:rsidR="00000000" w:rsidDel="00000000" w:rsidP="00000000" w:rsidRDefault="00000000" w:rsidRPr="00000000" w14:paraId="0000005B">
      <w:pPr>
        <w:spacing w:after="240" w:before="240" w:lineRule="auto"/>
        <w:rPr/>
      </w:pPr>
      <w:r w:rsidDel="00000000" w:rsidR="00000000" w:rsidRPr="00000000">
        <w:rPr>
          <w:rtl w:val="0"/>
        </w:rPr>
        <w:t xml:space="preserve">If you manage a professional profile with other people, give each person only the access necessary for their responsibilities.</w:t>
      </w:r>
    </w:p>
    <w:p w:rsidR="00000000" w:rsidDel="00000000" w:rsidP="00000000" w:rsidRDefault="00000000" w:rsidRPr="00000000" w14:paraId="0000005C">
      <w:pPr>
        <w:spacing w:after="240" w:before="240" w:lineRule="auto"/>
        <w:rPr/>
      </w:pPr>
      <w:r w:rsidDel="00000000" w:rsidR="00000000" w:rsidRPr="00000000">
        <w:rPr>
          <w:rtl w:val="0"/>
        </w:rPr>
        <w:t xml:space="preserve">Use authorized account-management features where available, and review permissions when roles change.</w:t>
      </w:r>
    </w:p>
    <w:p w:rsidR="00000000" w:rsidDel="00000000" w:rsidP="00000000" w:rsidRDefault="00000000" w:rsidRPr="00000000" w14:paraId="0000005D">
      <w:pPr>
        <w:spacing w:after="240" w:before="240" w:lineRule="auto"/>
        <w:rPr/>
      </w:pPr>
      <w:r w:rsidDel="00000000" w:rsidR="00000000" w:rsidRPr="00000000">
        <w:rPr>
          <w:rtl w:val="0"/>
        </w:rPr>
        <w:t xml:space="preserve">Avoid sharing one password among multiple people when a more secure management method is available.</w:t>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mja0vteh5etq" w:id="26"/>
      <w:bookmarkEnd w:id="26"/>
      <w:r w:rsidDel="00000000" w:rsidR="00000000" w:rsidRPr="00000000">
        <w:rPr>
          <w:b w:val="1"/>
          <w:bCs w:val="1"/>
          <w:color w:val="000000"/>
          <w:sz w:val="26"/>
          <w:szCs w:val="26"/>
          <w:rtl w:val="0"/>
        </w:rPr>
        <w:t xml:space="preserve">Prepare for Security Incidents</w:t>
      </w:r>
    </w:p>
    <w:p w:rsidR="00000000" w:rsidDel="00000000" w:rsidP="00000000" w:rsidRDefault="00000000" w:rsidRPr="00000000" w14:paraId="0000005F">
      <w:pPr>
        <w:spacing w:after="240" w:before="240" w:lineRule="auto"/>
        <w:rPr/>
      </w:pPr>
      <w:r w:rsidDel="00000000" w:rsidR="00000000" w:rsidRPr="00000000">
        <w:rPr>
          <w:rtl w:val="0"/>
        </w:rPr>
        <w:t xml:space="preserve">A basic response plan should include:</w:t>
      </w:r>
    </w:p>
    <w:p w:rsidR="00000000" w:rsidDel="00000000" w:rsidP="00000000" w:rsidRDefault="00000000" w:rsidRPr="00000000" w14:paraId="00000060">
      <w:pPr>
        <w:numPr>
          <w:ilvl w:val="0"/>
          <w:numId w:val="3"/>
        </w:numPr>
        <w:spacing w:after="0" w:afterAutospacing="0" w:before="240" w:lineRule="auto"/>
        <w:ind w:left="720" w:hanging="360"/>
      </w:pPr>
      <w:r w:rsidDel="00000000" w:rsidR="00000000" w:rsidRPr="00000000">
        <w:rPr>
          <w:rtl w:val="0"/>
        </w:rPr>
        <w:t xml:space="preserve">Identifying suspicious login activity.</w:t>
      </w:r>
    </w:p>
    <w:p w:rsidR="00000000" w:rsidDel="00000000" w:rsidP="00000000" w:rsidRDefault="00000000" w:rsidRPr="00000000" w14:paraId="00000061">
      <w:pPr>
        <w:numPr>
          <w:ilvl w:val="0"/>
          <w:numId w:val="3"/>
        </w:numPr>
        <w:spacing w:after="0" w:afterAutospacing="0" w:before="0" w:beforeAutospacing="0" w:lineRule="auto"/>
        <w:ind w:left="720" w:hanging="360"/>
      </w:pPr>
      <w:r w:rsidDel="00000000" w:rsidR="00000000" w:rsidRPr="00000000">
        <w:rPr>
          <w:rtl w:val="0"/>
        </w:rPr>
        <w:t xml:space="preserve">Securing the associated email account.</w:t>
      </w:r>
    </w:p>
    <w:p w:rsidR="00000000" w:rsidDel="00000000" w:rsidP="00000000" w:rsidRDefault="00000000" w:rsidRPr="00000000" w14:paraId="00000062">
      <w:pPr>
        <w:numPr>
          <w:ilvl w:val="0"/>
          <w:numId w:val="3"/>
        </w:numPr>
        <w:spacing w:after="0" w:afterAutospacing="0" w:before="0" w:beforeAutospacing="0" w:lineRule="auto"/>
        <w:ind w:left="720" w:hanging="360"/>
      </w:pPr>
      <w:r w:rsidDel="00000000" w:rsidR="00000000" w:rsidRPr="00000000">
        <w:rPr>
          <w:rtl w:val="0"/>
        </w:rPr>
        <w:t xml:space="preserve">Changing compromised credentials.</w:t>
      </w:r>
    </w:p>
    <w:p w:rsidR="00000000" w:rsidDel="00000000" w:rsidP="00000000" w:rsidRDefault="00000000" w:rsidRPr="00000000" w14:paraId="00000063">
      <w:pPr>
        <w:numPr>
          <w:ilvl w:val="0"/>
          <w:numId w:val="3"/>
        </w:numPr>
        <w:spacing w:after="0" w:afterAutospacing="0" w:before="0" w:beforeAutospacing="0" w:lineRule="auto"/>
        <w:ind w:left="720" w:hanging="360"/>
      </w:pPr>
      <w:r w:rsidDel="00000000" w:rsidR="00000000" w:rsidRPr="00000000">
        <w:rPr>
          <w:rtl w:val="0"/>
        </w:rPr>
        <w:t xml:space="preserve">Reviewing authentication and recovery settings.</w:t>
      </w:r>
    </w:p>
    <w:p w:rsidR="00000000" w:rsidDel="00000000" w:rsidP="00000000" w:rsidRDefault="00000000" w:rsidRPr="00000000" w14:paraId="00000064">
      <w:pPr>
        <w:numPr>
          <w:ilvl w:val="0"/>
          <w:numId w:val="3"/>
        </w:numPr>
        <w:spacing w:after="0" w:afterAutospacing="0" w:before="0" w:beforeAutospacing="0" w:lineRule="auto"/>
        <w:ind w:left="720" w:hanging="360"/>
      </w:pPr>
      <w:r w:rsidDel="00000000" w:rsidR="00000000" w:rsidRPr="00000000">
        <w:rPr>
          <w:rtl w:val="0"/>
        </w:rPr>
        <w:t xml:space="preserve">Removing unfamiliar connected applications.</w:t>
      </w:r>
    </w:p>
    <w:p w:rsidR="00000000" w:rsidDel="00000000" w:rsidP="00000000" w:rsidRDefault="00000000" w:rsidRPr="00000000" w14:paraId="00000065">
      <w:pPr>
        <w:numPr>
          <w:ilvl w:val="0"/>
          <w:numId w:val="3"/>
        </w:numPr>
        <w:spacing w:after="240" w:before="0" w:beforeAutospacing="0" w:lineRule="auto"/>
        <w:ind w:left="720" w:hanging="360"/>
      </w:pPr>
      <w:r w:rsidDel="00000000" w:rsidR="00000000" w:rsidRPr="00000000">
        <w:rPr>
          <w:rtl w:val="0"/>
        </w:rPr>
        <w:t xml:space="preserve">Following Instagram's official account-recovery guidance.</w:t>
      </w:r>
    </w:p>
    <w:p w:rsidR="00000000" w:rsidDel="00000000" w:rsidP="00000000" w:rsidRDefault="00000000" w:rsidRPr="00000000" w14:paraId="00000066">
      <w:pPr>
        <w:spacing w:after="240" w:before="240" w:lineRule="auto"/>
        <w:rPr/>
      </w:pPr>
      <w:r w:rsidDel="00000000" w:rsidR="00000000" w:rsidRPr="00000000">
        <w:rPr>
          <w:rtl w:val="0"/>
        </w:rPr>
        <w:t xml:space="preserve">Act promptly when suspicious activity appears, but avoid paying unknown individuals who claim they can guarantee account recovery.</w:t>
      </w:r>
    </w:p>
    <w:p w:rsidR="00000000" w:rsidDel="00000000" w:rsidP="00000000" w:rsidRDefault="00000000" w:rsidRPr="00000000" w14:paraId="00000067">
      <w:pPr>
        <w:pStyle w:val="Heading2"/>
        <w:keepNext w:val="0"/>
        <w:keepLines w:val="0"/>
        <w:spacing w:after="80" w:lineRule="auto"/>
        <w:rPr>
          <w:b w:val="1"/>
          <w:bCs w:val="1"/>
          <w:sz w:val="34"/>
          <w:szCs w:val="34"/>
        </w:rPr>
      </w:pPr>
      <w:bookmarkStart w:colFirst="0" w:colLast="0" w:name="_x7hjl3besz5n" w:id="27"/>
      <w:bookmarkEnd w:id="27"/>
      <w:r w:rsidDel="00000000" w:rsidR="00000000" w:rsidRPr="00000000">
        <w:rPr>
          <w:b w:val="1"/>
          <w:bCs w:val="1"/>
          <w:sz w:val="34"/>
          <w:szCs w:val="34"/>
          <w:rtl w:val="0"/>
        </w:rPr>
        <w:t xml:space="preserve">5. Case Studies and Practical Examples</w:t>
      </w:r>
    </w:p>
    <w:p w:rsidR="00000000" w:rsidDel="00000000" w:rsidP="00000000" w:rsidRDefault="00000000" w:rsidRPr="00000000" w14:paraId="00000068">
      <w:pPr>
        <w:spacing w:after="240" w:before="240" w:lineRule="auto"/>
        <w:rPr/>
      </w:pPr>
      <w:r w:rsidDel="00000000" w:rsidR="00000000" w:rsidRPr="00000000">
        <w:rPr>
          <w:rtl w:val="0"/>
        </w:rPr>
        <w:t xml:space="preserve">The following hypothetical examples illustrate common account-safety situations. They are educational scenarios, not verified customer experiences.</w:t>
      </w:r>
    </w:p>
    <w:p w:rsidR="00000000" w:rsidDel="00000000" w:rsidP="00000000" w:rsidRDefault="00000000" w:rsidRPr="00000000" w14:paraId="00000069">
      <w:pPr>
        <w:pStyle w:val="Heading3"/>
        <w:keepNext w:val="0"/>
        <w:keepLines w:val="0"/>
        <w:spacing w:before="280" w:lineRule="auto"/>
        <w:rPr>
          <w:b w:val="1"/>
          <w:bCs w:val="1"/>
          <w:color w:val="000000"/>
          <w:sz w:val="26"/>
          <w:szCs w:val="26"/>
        </w:rPr>
      </w:pPr>
      <w:bookmarkStart w:colFirst="0" w:colLast="0" w:name="_k3p1smskmf3c" w:id="28"/>
      <w:bookmarkEnd w:id="28"/>
      <w:r w:rsidDel="00000000" w:rsidR="00000000" w:rsidRPr="00000000">
        <w:rPr>
          <w:b w:val="1"/>
          <w:bCs w:val="1"/>
          <w:color w:val="000000"/>
          <w:sz w:val="26"/>
          <w:szCs w:val="26"/>
          <w:rtl w:val="0"/>
        </w:rPr>
        <w:t xml:space="preserve">Example 1: A Small Business Protects Its Online Presence</w:t>
      </w:r>
    </w:p>
    <w:p w:rsidR="00000000" w:rsidDel="00000000" w:rsidP="00000000" w:rsidRDefault="00000000" w:rsidRPr="00000000" w14:paraId="0000006A">
      <w:pPr>
        <w:spacing w:after="240" w:before="240" w:lineRule="auto"/>
        <w:rPr/>
      </w:pPr>
      <w:r w:rsidDel="00000000" w:rsidR="00000000" w:rsidRPr="00000000">
        <w:rPr>
          <w:rtl w:val="0"/>
        </w:rPr>
        <w:t xml:space="preserve">A small business uses Instagram to publish product-care instructions, answer questions, and communicate important updates. The owner considers acquiring an established profile to save time.</w:t>
      </w:r>
    </w:p>
    <w:p w:rsidR="00000000" w:rsidDel="00000000" w:rsidP="00000000" w:rsidRDefault="00000000" w:rsidRPr="00000000" w14:paraId="0000006B">
      <w:pPr>
        <w:spacing w:after="240" w:before="240" w:lineRule="auto"/>
        <w:rPr/>
      </w:pPr>
      <w:r w:rsidDel="00000000" w:rsidR="00000000" w:rsidRPr="00000000">
        <w:rPr>
          <w:rtl w:val="0"/>
        </w:rPr>
        <w:t xml:space="preserve">During the evaluation, the owner discovers that the recovery email is controlled by another person. Although the account can currently be accessed, the owner cannot independently verify control of every recovery method.</w:t>
      </w:r>
    </w:p>
    <w:p w:rsidR="00000000" w:rsidDel="00000000" w:rsidP="00000000" w:rsidRDefault="00000000" w:rsidRPr="00000000" w14:paraId="0000006C">
      <w:pPr>
        <w:spacing w:after="240" w:before="240" w:lineRule="auto"/>
        <w:rPr/>
      </w:pPr>
      <w:r w:rsidDel="00000000" w:rsidR="00000000" w:rsidRPr="00000000">
        <w:rPr>
          <w:rtl w:val="0"/>
        </w:rPr>
        <w:t xml:space="preserve">The business recognizes that losing access could interrupt communication and require rebuilding its online presence.</w:t>
      </w:r>
    </w:p>
    <w:p w:rsidR="00000000" w:rsidDel="00000000" w:rsidP="00000000" w:rsidRDefault="00000000" w:rsidRPr="00000000" w14:paraId="0000006D">
      <w:pPr>
        <w:spacing w:after="240" w:before="240" w:lineRule="auto"/>
        <w:rPr/>
      </w:pPr>
      <w:r w:rsidDel="00000000" w:rsidR="00000000" w:rsidRPr="00000000">
        <w:rPr>
          <w:rtl w:val="0"/>
        </w:rPr>
        <w:t xml:space="preserve">Instead, the owner establishes a new business profile, secures its recovery information, enables multifactor authentication, and documents who is authorized to manage it.</w:t>
      </w:r>
    </w:p>
    <w:p w:rsidR="00000000" w:rsidDel="00000000" w:rsidP="00000000" w:rsidRDefault="00000000" w:rsidRPr="00000000" w14:paraId="0000006E">
      <w:pPr>
        <w:spacing w:after="240" w:before="240" w:lineRule="auto"/>
        <w:rPr/>
      </w:pPr>
      <w:r w:rsidDel="00000000" w:rsidR="00000000" w:rsidRPr="00000000">
        <w:rPr>
          <w:rtl w:val="0"/>
        </w:rPr>
        <w:t xml:space="preserve">Learning outcome: Reliable account control is more important than the appearance of immediate convenience.</w:t>
      </w:r>
    </w:p>
    <w:p w:rsidR="00000000" w:rsidDel="00000000" w:rsidP="00000000" w:rsidRDefault="00000000" w:rsidRPr="00000000" w14:paraId="0000006F">
      <w:pPr>
        <w:pStyle w:val="Heading3"/>
        <w:keepNext w:val="0"/>
        <w:keepLines w:val="0"/>
        <w:spacing w:before="280" w:lineRule="auto"/>
        <w:rPr>
          <w:b w:val="1"/>
          <w:bCs w:val="1"/>
          <w:color w:val="000000"/>
          <w:sz w:val="26"/>
          <w:szCs w:val="26"/>
        </w:rPr>
      </w:pPr>
      <w:bookmarkStart w:colFirst="0" w:colLast="0" w:name="_2d9m7u2wlayn" w:id="29"/>
      <w:bookmarkEnd w:id="29"/>
      <w:r w:rsidDel="00000000" w:rsidR="00000000" w:rsidRPr="00000000">
        <w:rPr>
          <w:b w:val="1"/>
          <w:bCs w:val="1"/>
          <w:color w:val="000000"/>
          <w:sz w:val="26"/>
          <w:szCs w:val="26"/>
          <w:rtl w:val="0"/>
        </w:rPr>
        <w:t xml:space="preserve">Example 2: A Creator Learns to Recognize Phishing</w:t>
      </w:r>
    </w:p>
    <w:p w:rsidR="00000000" w:rsidDel="00000000" w:rsidP="00000000" w:rsidRDefault="00000000" w:rsidRPr="00000000" w14:paraId="00000070">
      <w:pPr>
        <w:spacing w:after="240" w:before="240" w:lineRule="auto"/>
        <w:rPr/>
      </w:pPr>
      <w:r w:rsidDel="00000000" w:rsidR="00000000" w:rsidRPr="00000000">
        <w:rPr>
          <w:rtl w:val="0"/>
        </w:rPr>
        <w:t xml:space="preserve">A photographer receives a message claiming that the Instagram account will be disabled unless the creator confirms login information through an unfamiliar page.</w:t>
      </w:r>
    </w:p>
    <w:p w:rsidR="00000000" w:rsidDel="00000000" w:rsidP="00000000" w:rsidRDefault="00000000" w:rsidRPr="00000000" w14:paraId="00000071">
      <w:pPr>
        <w:spacing w:after="240" w:before="240" w:lineRule="auto"/>
        <w:rPr/>
      </w:pPr>
      <w:r w:rsidDel="00000000" w:rsidR="00000000" w:rsidRPr="00000000">
        <w:rPr>
          <w:rtl w:val="0"/>
        </w:rPr>
        <w:t xml:space="preserve">The message uses urgent language and threatens immediate account loss. Rather than following the instructions, the creator opens Instagram directly and reviews the account's notifications.</w:t>
      </w:r>
    </w:p>
    <w:p w:rsidR="00000000" w:rsidDel="00000000" w:rsidP="00000000" w:rsidRDefault="00000000" w:rsidRPr="00000000" w14:paraId="00000072">
      <w:pPr>
        <w:spacing w:after="240" w:before="240" w:lineRule="auto"/>
        <w:rPr/>
      </w:pPr>
      <w:r w:rsidDel="00000000" w:rsidR="00000000" w:rsidRPr="00000000">
        <w:rPr>
          <w:rtl w:val="0"/>
        </w:rPr>
        <w:t xml:space="preserve">The creator also checks security activity and avoids sharing authentication codes.</w:t>
      </w:r>
    </w:p>
    <w:p w:rsidR="00000000" w:rsidDel="00000000" w:rsidP="00000000" w:rsidRDefault="00000000" w:rsidRPr="00000000" w14:paraId="00000073">
      <w:pPr>
        <w:spacing w:after="240" w:before="240" w:lineRule="auto"/>
        <w:rPr/>
      </w:pPr>
      <w:r w:rsidDel="00000000" w:rsidR="00000000" w:rsidRPr="00000000">
        <w:rPr>
          <w:rtl w:val="0"/>
        </w:rPr>
        <w:t xml:space="preserve">Learning outcome: Recognizing suspicious communication and verifying claims through official channels can help prevent unauthorized access.</w:t>
      </w:r>
    </w:p>
    <w:p w:rsidR="00000000" w:rsidDel="00000000" w:rsidP="00000000" w:rsidRDefault="00000000" w:rsidRPr="00000000" w14:paraId="00000074">
      <w:pPr>
        <w:pStyle w:val="Heading3"/>
        <w:keepNext w:val="0"/>
        <w:keepLines w:val="0"/>
        <w:spacing w:before="280" w:lineRule="auto"/>
        <w:rPr>
          <w:b w:val="1"/>
          <w:bCs w:val="1"/>
          <w:color w:val="000000"/>
          <w:sz w:val="26"/>
          <w:szCs w:val="26"/>
        </w:rPr>
      </w:pPr>
      <w:bookmarkStart w:colFirst="0" w:colLast="0" w:name="_jsgi1da7a1vi" w:id="30"/>
      <w:bookmarkEnd w:id="30"/>
      <w:r w:rsidDel="00000000" w:rsidR="00000000" w:rsidRPr="00000000">
        <w:rPr>
          <w:b w:val="1"/>
          <w:bCs w:val="1"/>
          <w:color w:val="000000"/>
          <w:sz w:val="26"/>
          <w:szCs w:val="26"/>
          <w:rtl w:val="0"/>
        </w:rPr>
        <w:t xml:space="preserve">Example 3: A Freelancer Improves Client Account Security</w:t>
      </w:r>
    </w:p>
    <w:p w:rsidR="00000000" w:rsidDel="00000000" w:rsidP="00000000" w:rsidRDefault="00000000" w:rsidRPr="00000000" w14:paraId="00000075">
      <w:pPr>
        <w:spacing w:after="240" w:before="240" w:lineRule="auto"/>
        <w:rPr/>
      </w:pPr>
      <w:r w:rsidDel="00000000" w:rsidR="00000000" w:rsidRPr="00000000">
        <w:rPr>
          <w:rtl w:val="0"/>
        </w:rPr>
        <w:t xml:space="preserve">A freelance social media manager works with several clients. Initially, the manager receives passwords through ordinary messaging applications and stores them in an unprotected document.</w:t>
      </w:r>
    </w:p>
    <w:p w:rsidR="00000000" w:rsidDel="00000000" w:rsidP="00000000" w:rsidRDefault="00000000" w:rsidRPr="00000000" w14:paraId="00000076">
      <w:pPr>
        <w:spacing w:after="240" w:before="240" w:lineRule="auto"/>
        <w:rPr/>
      </w:pPr>
      <w:r w:rsidDel="00000000" w:rsidR="00000000" w:rsidRPr="00000000">
        <w:rPr>
          <w:rtl w:val="0"/>
        </w:rPr>
        <w:t xml:space="preserve">After reviewing security risks, the manager helps clients establish clearer access arrangements using authorized management features where available.</w:t>
      </w:r>
    </w:p>
    <w:p w:rsidR="00000000" w:rsidDel="00000000" w:rsidP="00000000" w:rsidRDefault="00000000" w:rsidRPr="00000000" w14:paraId="00000077">
      <w:pPr>
        <w:spacing w:after="240" w:before="240" w:lineRule="auto"/>
        <w:rPr/>
      </w:pPr>
      <w:r w:rsidDel="00000000" w:rsidR="00000000" w:rsidRPr="00000000">
        <w:rPr>
          <w:rtl w:val="0"/>
        </w:rPr>
        <w:t xml:space="preserve">The manager documents responsibilities, reviews permissions regularly, and removes access when projects end.</w:t>
      </w:r>
    </w:p>
    <w:p w:rsidR="00000000" w:rsidDel="00000000" w:rsidP="00000000" w:rsidRDefault="00000000" w:rsidRPr="00000000" w14:paraId="00000078">
      <w:pPr>
        <w:spacing w:after="240" w:before="240" w:lineRule="auto"/>
        <w:rPr/>
      </w:pPr>
      <w:r w:rsidDel="00000000" w:rsidR="00000000" w:rsidRPr="00000000">
        <w:rPr>
          <w:rtl w:val="0"/>
        </w:rPr>
        <w:t xml:space="preserve">Learning outcome: Organized access controls reduce unnecessary exposure and support professional accountability.</w:t>
      </w:r>
    </w:p>
    <w:p w:rsidR="00000000" w:rsidDel="00000000" w:rsidP="00000000" w:rsidRDefault="00000000" w:rsidRPr="00000000" w14:paraId="00000079">
      <w:pPr>
        <w:pStyle w:val="Heading3"/>
        <w:keepNext w:val="0"/>
        <w:keepLines w:val="0"/>
        <w:spacing w:before="280" w:lineRule="auto"/>
        <w:rPr>
          <w:b w:val="1"/>
          <w:bCs w:val="1"/>
          <w:color w:val="000000"/>
          <w:sz w:val="26"/>
          <w:szCs w:val="26"/>
        </w:rPr>
      </w:pPr>
      <w:bookmarkStart w:colFirst="0" w:colLast="0" w:name="_n3e633szl2xt" w:id="31"/>
      <w:bookmarkEnd w:id="31"/>
      <w:r w:rsidDel="00000000" w:rsidR="00000000" w:rsidRPr="00000000">
        <w:rPr>
          <w:b w:val="1"/>
          <w:bCs w:val="1"/>
          <w:color w:val="000000"/>
          <w:sz w:val="26"/>
          <w:szCs w:val="26"/>
          <w:rtl w:val="0"/>
        </w:rPr>
        <w:t xml:space="preserve">Example 4: A Student Protects Personal Information</w:t>
      </w:r>
    </w:p>
    <w:p w:rsidR="00000000" w:rsidDel="00000000" w:rsidP="00000000" w:rsidRDefault="00000000" w:rsidRPr="00000000" w14:paraId="0000007A">
      <w:pPr>
        <w:spacing w:after="240" w:before="240" w:lineRule="auto"/>
        <w:rPr/>
      </w:pPr>
      <w:r w:rsidDel="00000000" w:rsidR="00000000" w:rsidRPr="00000000">
        <w:rPr>
          <w:rtl w:val="0"/>
        </w:rPr>
        <w:t xml:space="preserve">A student uses Instagram to participate in study communities and follow educational creators.</w:t>
      </w:r>
    </w:p>
    <w:p w:rsidR="00000000" w:rsidDel="00000000" w:rsidP="00000000" w:rsidRDefault="00000000" w:rsidRPr="00000000" w14:paraId="0000007B">
      <w:pPr>
        <w:spacing w:after="240" w:before="240" w:lineRule="auto"/>
        <w:rPr/>
      </w:pPr>
      <w:r w:rsidDel="00000000" w:rsidR="00000000" w:rsidRPr="00000000">
        <w:rPr>
          <w:rtl w:val="0"/>
        </w:rPr>
        <w:t xml:space="preserve">After receiving suspicious messages, the student reviews privacy settings, strengthens the password, enables multifactor authentication, and limits unwanted interactions.</w:t>
      </w:r>
    </w:p>
    <w:p w:rsidR="00000000" w:rsidDel="00000000" w:rsidP="00000000" w:rsidRDefault="00000000" w:rsidRPr="00000000" w14:paraId="0000007C">
      <w:pPr>
        <w:spacing w:after="240" w:before="240" w:lineRule="auto"/>
        <w:rPr/>
      </w:pPr>
      <w:r w:rsidDel="00000000" w:rsidR="00000000" w:rsidRPr="00000000">
        <w:rPr>
          <w:rtl w:val="0"/>
        </w:rPr>
        <w:t xml:space="preserve">The student also becomes more careful about sharing personal details in public posts.</w:t>
      </w:r>
    </w:p>
    <w:p w:rsidR="00000000" w:rsidDel="00000000" w:rsidP="00000000" w:rsidRDefault="00000000" w:rsidRPr="00000000" w14:paraId="0000007D">
      <w:pPr>
        <w:spacing w:after="240" w:before="240" w:lineRule="auto"/>
        <w:rPr/>
      </w:pPr>
      <w:r w:rsidDel="00000000" w:rsidR="00000000" w:rsidRPr="00000000">
        <w:rPr>
          <w:rtl w:val="0"/>
        </w:rPr>
        <w:t xml:space="preserve">Learning outcome: Basic security habits can improve privacy and confidence during everyday online activities.</w:t>
      </w:r>
    </w:p>
    <w:p w:rsidR="00000000" w:rsidDel="00000000" w:rsidP="00000000" w:rsidRDefault="00000000" w:rsidRPr="00000000" w14:paraId="0000007E">
      <w:pPr>
        <w:pStyle w:val="Heading3"/>
        <w:keepNext w:val="0"/>
        <w:keepLines w:val="0"/>
        <w:spacing w:before="280" w:lineRule="auto"/>
        <w:rPr>
          <w:b w:val="1"/>
          <w:bCs w:val="1"/>
          <w:color w:val="000000"/>
          <w:sz w:val="26"/>
          <w:szCs w:val="26"/>
        </w:rPr>
      </w:pPr>
      <w:bookmarkStart w:colFirst="0" w:colLast="0" w:name="_vrkd6mds7ooi" w:id="32"/>
      <w:bookmarkEnd w:id="32"/>
      <w:r w:rsidDel="00000000" w:rsidR="00000000" w:rsidRPr="00000000">
        <w:rPr>
          <w:b w:val="1"/>
          <w:bCs w:val="1"/>
          <w:color w:val="000000"/>
          <w:sz w:val="26"/>
          <w:szCs w:val="26"/>
          <w:rtl w:val="0"/>
        </w:rPr>
        <w:t xml:space="preserve">Example 5: A Creator Evaluates an Account-Safety Promise</w:t>
      </w:r>
    </w:p>
    <w:p w:rsidR="00000000" w:rsidDel="00000000" w:rsidP="00000000" w:rsidRDefault="00000000" w:rsidRPr="00000000" w14:paraId="0000007F">
      <w:pPr>
        <w:spacing w:after="240" w:before="240" w:lineRule="auto"/>
        <w:rPr/>
      </w:pPr>
      <w:r w:rsidDel="00000000" w:rsidR="00000000" w:rsidRPr="00000000">
        <w:rPr>
          <w:rtl w:val="0"/>
        </w:rPr>
        <w:t xml:space="preserve">A creator encounters a service claiming that an account is permanently safe. The claim does not explain recovery arrangements, ownership history, or what happens if the platform restricts access.</w:t>
      </w:r>
    </w:p>
    <w:p w:rsidR="00000000" w:rsidDel="00000000" w:rsidP="00000000" w:rsidRDefault="00000000" w:rsidRPr="00000000" w14:paraId="00000080">
      <w:pPr>
        <w:spacing w:after="240" w:before="240" w:lineRule="auto"/>
        <w:rPr/>
      </w:pPr>
      <w:r w:rsidDel="00000000" w:rsidR="00000000" w:rsidRPr="00000000">
        <w:rPr>
          <w:rtl w:val="0"/>
        </w:rPr>
        <w:t xml:space="preserve">The creator recognizes that an absolute promise cannot establish whether the account is legitimate or securely managed.</w:t>
      </w:r>
    </w:p>
    <w:p w:rsidR="00000000" w:rsidDel="00000000" w:rsidP="00000000" w:rsidRDefault="00000000" w:rsidRPr="00000000" w14:paraId="00000081">
      <w:pPr>
        <w:spacing w:after="240" w:before="240" w:lineRule="auto"/>
        <w:rPr/>
      </w:pPr>
      <w:r w:rsidDel="00000000" w:rsidR="00000000" w:rsidRPr="00000000">
        <w:rPr>
          <w:rtl w:val="0"/>
        </w:rPr>
        <w:t xml:space="preserve">Instead of relying on the claim, the creator researches official policies and considers establishing an account with clear ownership.</w:t>
      </w:r>
    </w:p>
    <w:p w:rsidR="00000000" w:rsidDel="00000000" w:rsidP="00000000" w:rsidRDefault="00000000" w:rsidRPr="00000000" w14:paraId="00000082">
      <w:pPr>
        <w:spacing w:after="240" w:before="240" w:lineRule="auto"/>
        <w:rPr/>
      </w:pPr>
      <w:r w:rsidDel="00000000" w:rsidR="00000000" w:rsidRPr="00000000">
        <w:rPr>
          <w:rtl w:val="0"/>
        </w:rPr>
        <w:t xml:space="preserve">Learning outcome: Critical thinking helps distinguish unsupported assurances from meaningful security practices.</w:t>
      </w:r>
    </w:p>
    <w:p w:rsidR="00000000" w:rsidDel="00000000" w:rsidP="00000000" w:rsidRDefault="00000000" w:rsidRPr="00000000" w14:paraId="00000083">
      <w:pPr>
        <w:pStyle w:val="Heading2"/>
        <w:keepNext w:val="0"/>
        <w:keepLines w:val="0"/>
        <w:spacing w:after="80" w:lineRule="auto"/>
        <w:rPr>
          <w:b w:val="1"/>
          <w:bCs w:val="1"/>
          <w:sz w:val="34"/>
          <w:szCs w:val="34"/>
        </w:rPr>
      </w:pPr>
      <w:bookmarkStart w:colFirst="0" w:colLast="0" w:name="_itk7dr9xikbo" w:id="33"/>
      <w:bookmarkEnd w:id="33"/>
      <w:r w:rsidDel="00000000" w:rsidR="00000000" w:rsidRPr="00000000">
        <w:rPr>
          <w:b w:val="1"/>
          <w:bCs w:val="1"/>
          <w:sz w:val="34"/>
          <w:szCs w:val="34"/>
          <w:rtl w:val="0"/>
        </w:rPr>
        <w:t xml:space="preserve">6. Step-by-Step Guide to Making Safer Instagram Decisions</w:t>
      </w:r>
    </w:p>
    <w:p w:rsidR="00000000" w:rsidDel="00000000" w:rsidP="00000000" w:rsidRDefault="00000000" w:rsidRPr="00000000" w14:paraId="00000084">
      <w:pPr>
        <w:spacing w:after="240" w:before="240" w:lineRule="auto"/>
        <w:rPr/>
      </w:pPr>
      <w:r w:rsidDel="00000000" w:rsidR="00000000" w:rsidRPr="00000000">
        <w:rPr>
          <w:rtl w:val="0"/>
        </w:rPr>
        <w:t xml:space="preserve">Use this process to improve account security and evaluate account-related claims responsibly.</w:t>
      </w:r>
    </w:p>
    <w:p w:rsidR="00000000" w:rsidDel="00000000" w:rsidP="00000000" w:rsidRDefault="00000000" w:rsidRPr="00000000" w14:paraId="00000085">
      <w:pPr>
        <w:pStyle w:val="Heading3"/>
        <w:keepNext w:val="0"/>
        <w:keepLines w:val="0"/>
        <w:spacing w:before="280" w:lineRule="auto"/>
        <w:rPr>
          <w:b w:val="1"/>
          <w:bCs w:val="1"/>
          <w:color w:val="000000"/>
          <w:sz w:val="26"/>
          <w:szCs w:val="26"/>
        </w:rPr>
      </w:pPr>
      <w:bookmarkStart w:colFirst="0" w:colLast="0" w:name="_ngy3elomkyaq" w:id="34"/>
      <w:bookmarkEnd w:id="34"/>
      <w:r w:rsidDel="00000000" w:rsidR="00000000" w:rsidRPr="00000000">
        <w:rPr>
          <w:b w:val="1"/>
          <w:bCs w:val="1"/>
          <w:color w:val="000000"/>
          <w:sz w:val="26"/>
          <w:szCs w:val="26"/>
          <w:rtl w:val="0"/>
        </w:rPr>
        <w:t xml:space="preserve">Step 1: Identify Your Purpose</w:t>
      </w:r>
    </w:p>
    <w:p w:rsidR="00000000" w:rsidDel="00000000" w:rsidP="00000000" w:rsidRDefault="00000000" w:rsidRPr="00000000" w14:paraId="00000086">
      <w:pPr>
        <w:spacing w:after="240" w:before="240" w:lineRule="auto"/>
        <w:rPr/>
      </w:pPr>
      <w:r w:rsidDel="00000000" w:rsidR="00000000" w:rsidRPr="00000000">
        <w:rPr>
          <w:rtl w:val="0"/>
        </w:rPr>
        <w:t xml:space="preserve">Decide whether you need Instagram for personal communication, education, creative projects, or professional activities.</w:t>
      </w:r>
    </w:p>
    <w:p w:rsidR="00000000" w:rsidDel="00000000" w:rsidP="00000000" w:rsidRDefault="00000000" w:rsidRPr="00000000" w14:paraId="00000087">
      <w:pPr>
        <w:spacing w:after="240" w:before="240" w:lineRule="auto"/>
        <w:rPr/>
      </w:pPr>
      <w:r w:rsidDel="00000000" w:rsidR="00000000" w:rsidRPr="00000000">
        <w:rPr>
          <w:rtl w:val="0"/>
        </w:rPr>
        <w:t xml:space="preserve">Understanding your purpose helps determine which features, privacy settings, and access controls are appropriate.</w:t>
      </w:r>
    </w:p>
    <w:p w:rsidR="00000000" w:rsidDel="00000000" w:rsidP="00000000" w:rsidRDefault="00000000" w:rsidRPr="00000000" w14:paraId="00000088">
      <w:pPr>
        <w:pStyle w:val="Heading3"/>
        <w:keepNext w:val="0"/>
        <w:keepLines w:val="0"/>
        <w:spacing w:before="280" w:lineRule="auto"/>
        <w:rPr>
          <w:b w:val="1"/>
          <w:bCs w:val="1"/>
          <w:color w:val="000000"/>
          <w:sz w:val="26"/>
          <w:szCs w:val="26"/>
        </w:rPr>
      </w:pPr>
      <w:bookmarkStart w:colFirst="0" w:colLast="0" w:name="_44ss3w1g1euw" w:id="35"/>
      <w:bookmarkEnd w:id="35"/>
      <w:r w:rsidDel="00000000" w:rsidR="00000000" w:rsidRPr="00000000">
        <w:rPr>
          <w:b w:val="1"/>
          <w:bCs w:val="1"/>
          <w:color w:val="000000"/>
          <w:sz w:val="26"/>
          <w:szCs w:val="26"/>
          <w:rtl w:val="0"/>
        </w:rPr>
        <w:t xml:space="preserve">Step 2: Review Official Requirements</w:t>
      </w:r>
    </w:p>
    <w:p w:rsidR="00000000" w:rsidDel="00000000" w:rsidP="00000000" w:rsidRDefault="00000000" w:rsidRPr="00000000" w14:paraId="00000089">
      <w:pPr>
        <w:spacing w:after="240" w:before="240" w:lineRule="auto"/>
        <w:rPr/>
      </w:pPr>
      <w:r w:rsidDel="00000000" w:rsidR="00000000" w:rsidRPr="00000000">
        <w:rPr>
          <w:rtl w:val="0"/>
        </w:rPr>
        <w:t xml:space="preserve">Read Instagram's current terms and security guidance before considering an arrangement involving account ownership or transfer.</w:t>
      </w:r>
    </w:p>
    <w:p w:rsidR="00000000" w:rsidDel="00000000" w:rsidP="00000000" w:rsidRDefault="00000000" w:rsidRPr="00000000" w14:paraId="0000008A">
      <w:pPr>
        <w:spacing w:after="240" w:before="240" w:lineRule="auto"/>
        <w:rPr/>
      </w:pPr>
      <w:r w:rsidDel="00000000" w:rsidR="00000000" w:rsidRPr="00000000">
        <w:rPr>
          <w:rtl w:val="0"/>
        </w:rPr>
        <w:t xml:space="preserve">Make sure the intended activity complies with applicable platform requirements.</w:t>
      </w:r>
    </w:p>
    <w:p w:rsidR="00000000" w:rsidDel="00000000" w:rsidP="00000000" w:rsidRDefault="00000000" w:rsidRPr="00000000" w14:paraId="0000008B">
      <w:pPr>
        <w:pStyle w:val="Heading3"/>
        <w:keepNext w:val="0"/>
        <w:keepLines w:val="0"/>
        <w:spacing w:before="280" w:lineRule="auto"/>
        <w:rPr>
          <w:b w:val="1"/>
          <w:bCs w:val="1"/>
          <w:color w:val="000000"/>
          <w:sz w:val="26"/>
          <w:szCs w:val="26"/>
        </w:rPr>
      </w:pPr>
      <w:bookmarkStart w:colFirst="0" w:colLast="0" w:name="_tmkuxzcghwy9" w:id="36"/>
      <w:bookmarkEnd w:id="36"/>
      <w:r w:rsidDel="00000000" w:rsidR="00000000" w:rsidRPr="00000000">
        <w:rPr>
          <w:b w:val="1"/>
          <w:bCs w:val="1"/>
          <w:color w:val="000000"/>
          <w:sz w:val="26"/>
          <w:szCs w:val="26"/>
          <w:rtl w:val="0"/>
        </w:rPr>
        <w:t xml:space="preserve">Step 3: Examine Ownership and Recovery</w:t>
      </w:r>
    </w:p>
    <w:p w:rsidR="00000000" w:rsidDel="00000000" w:rsidP="00000000" w:rsidRDefault="00000000" w:rsidRPr="00000000" w14:paraId="0000008C">
      <w:pPr>
        <w:spacing w:after="240" w:before="240" w:lineRule="auto"/>
        <w:rPr/>
      </w:pPr>
      <w:r w:rsidDel="00000000" w:rsidR="00000000" w:rsidRPr="00000000">
        <w:rPr>
          <w:rtl w:val="0"/>
        </w:rPr>
        <w:t xml:space="preserve">Consider whether the account's ownership history is clear and whether legitimate recovery methods are under the appropriate person's control.</w:t>
      </w:r>
    </w:p>
    <w:p w:rsidR="00000000" w:rsidDel="00000000" w:rsidP="00000000" w:rsidRDefault="00000000" w:rsidRPr="00000000" w14:paraId="0000008D">
      <w:pPr>
        <w:spacing w:after="240" w:before="240" w:lineRule="auto"/>
        <w:rPr/>
      </w:pPr>
      <w:r w:rsidDel="00000000" w:rsidR="00000000" w:rsidRPr="00000000">
        <w:rPr>
          <w:rtl w:val="0"/>
        </w:rPr>
        <w:t xml:space="preserve">Do not rely solely on screenshots, login credentials, or unsupported statements as proof of secure ownership.</w:t>
      </w:r>
    </w:p>
    <w:p w:rsidR="00000000" w:rsidDel="00000000" w:rsidP="00000000" w:rsidRDefault="00000000" w:rsidRPr="00000000" w14:paraId="0000008E">
      <w:pPr>
        <w:pStyle w:val="Heading3"/>
        <w:keepNext w:val="0"/>
        <w:keepLines w:val="0"/>
        <w:spacing w:before="280" w:lineRule="auto"/>
        <w:rPr>
          <w:b w:val="1"/>
          <w:bCs w:val="1"/>
          <w:color w:val="000000"/>
          <w:sz w:val="26"/>
          <w:szCs w:val="26"/>
        </w:rPr>
      </w:pPr>
      <w:bookmarkStart w:colFirst="0" w:colLast="0" w:name="_inb6rijwv6r" w:id="37"/>
      <w:bookmarkEnd w:id="37"/>
      <w:r w:rsidDel="00000000" w:rsidR="00000000" w:rsidRPr="00000000">
        <w:rPr>
          <w:b w:val="1"/>
          <w:bCs w:val="1"/>
          <w:color w:val="000000"/>
          <w:sz w:val="26"/>
          <w:szCs w:val="26"/>
          <w:rtl w:val="0"/>
        </w:rPr>
        <w:t xml:space="preserve">Step 4: Evaluate Security Claims</w:t>
      </w:r>
    </w:p>
    <w:p w:rsidR="00000000" w:rsidDel="00000000" w:rsidP="00000000" w:rsidRDefault="00000000" w:rsidRPr="00000000" w14:paraId="0000008F">
      <w:pPr>
        <w:spacing w:after="240" w:before="240" w:lineRule="auto"/>
        <w:rPr/>
      </w:pPr>
      <w:r w:rsidDel="00000000" w:rsidR="00000000" w:rsidRPr="00000000">
        <w:rPr>
          <w:rtl w:val="0"/>
        </w:rPr>
        <w:t xml:space="preserve">Review any written promise carefully. Identify what it covers, its limitations, and the process for resolving disputes.</w:t>
      </w:r>
    </w:p>
    <w:p w:rsidR="00000000" w:rsidDel="00000000" w:rsidP="00000000" w:rsidRDefault="00000000" w:rsidRPr="00000000" w14:paraId="00000090">
      <w:pPr>
        <w:spacing w:after="240" w:before="240" w:lineRule="auto"/>
        <w:rPr/>
      </w:pPr>
      <w:r w:rsidDel="00000000" w:rsidR="00000000" w:rsidRPr="00000000">
        <w:rPr>
          <w:rtl w:val="0"/>
        </w:rPr>
        <w:t xml:space="preserve">Be cautious of claims that guarantee permanent access, unrestricted use, or complete protection from security problems.</w:t>
      </w:r>
    </w:p>
    <w:p w:rsidR="00000000" w:rsidDel="00000000" w:rsidP="00000000" w:rsidRDefault="00000000" w:rsidRPr="00000000" w14:paraId="00000091">
      <w:pPr>
        <w:pStyle w:val="Heading3"/>
        <w:keepNext w:val="0"/>
        <w:keepLines w:val="0"/>
        <w:spacing w:before="280" w:lineRule="auto"/>
        <w:rPr>
          <w:b w:val="1"/>
          <w:bCs w:val="1"/>
          <w:color w:val="000000"/>
          <w:sz w:val="26"/>
          <w:szCs w:val="26"/>
        </w:rPr>
      </w:pPr>
      <w:bookmarkStart w:colFirst="0" w:colLast="0" w:name="_90dpwdcqk83y" w:id="38"/>
      <w:bookmarkEnd w:id="38"/>
      <w:r w:rsidDel="00000000" w:rsidR="00000000" w:rsidRPr="00000000">
        <w:rPr>
          <w:b w:val="1"/>
          <w:bCs w:val="1"/>
          <w:color w:val="000000"/>
          <w:sz w:val="26"/>
          <w:szCs w:val="26"/>
          <w:rtl w:val="0"/>
        </w:rPr>
        <w:t xml:space="preserve">Step 5: Protect Personal Information</w:t>
      </w:r>
    </w:p>
    <w:p w:rsidR="00000000" w:rsidDel="00000000" w:rsidP="00000000" w:rsidRDefault="00000000" w:rsidRPr="00000000" w14:paraId="00000092">
      <w:pPr>
        <w:spacing w:after="240" w:before="240" w:lineRule="auto"/>
        <w:rPr/>
      </w:pPr>
      <w:r w:rsidDel="00000000" w:rsidR="00000000" w:rsidRPr="00000000">
        <w:rPr>
          <w:rtl w:val="0"/>
        </w:rPr>
        <w:t xml:space="preserve">Avoid sharing passwords, verification codes, identification documents, or private information with untrusted parties.</w:t>
      </w:r>
    </w:p>
    <w:p w:rsidR="00000000" w:rsidDel="00000000" w:rsidP="00000000" w:rsidRDefault="00000000" w:rsidRPr="00000000" w14:paraId="00000093">
      <w:pPr>
        <w:spacing w:after="240" w:before="240" w:lineRule="auto"/>
        <w:rPr/>
      </w:pPr>
      <w:r w:rsidDel="00000000" w:rsidR="00000000" w:rsidRPr="00000000">
        <w:rPr>
          <w:rtl w:val="0"/>
        </w:rPr>
        <w:t xml:space="preserve">Review what information is associated with the account and whether access could expose other people's private communications.</w:t>
      </w:r>
    </w:p>
    <w:p w:rsidR="00000000" w:rsidDel="00000000" w:rsidP="00000000" w:rsidRDefault="00000000" w:rsidRPr="00000000" w14:paraId="00000094">
      <w:pPr>
        <w:pStyle w:val="Heading3"/>
        <w:keepNext w:val="0"/>
        <w:keepLines w:val="0"/>
        <w:spacing w:before="280" w:lineRule="auto"/>
        <w:rPr>
          <w:b w:val="1"/>
          <w:bCs w:val="1"/>
          <w:color w:val="000000"/>
          <w:sz w:val="26"/>
          <w:szCs w:val="26"/>
        </w:rPr>
      </w:pPr>
      <w:bookmarkStart w:colFirst="0" w:colLast="0" w:name="_3warvn8z0k8n" w:id="39"/>
      <w:bookmarkEnd w:id="39"/>
      <w:r w:rsidDel="00000000" w:rsidR="00000000" w:rsidRPr="00000000">
        <w:rPr>
          <w:b w:val="1"/>
          <w:bCs w:val="1"/>
          <w:color w:val="000000"/>
          <w:sz w:val="26"/>
          <w:szCs w:val="26"/>
          <w:rtl w:val="0"/>
        </w:rPr>
        <w:t xml:space="preserve">Step 6: Compare Safer Alternatives</w:t>
      </w:r>
    </w:p>
    <w:p w:rsidR="00000000" w:rsidDel="00000000" w:rsidP="00000000" w:rsidRDefault="00000000" w:rsidRPr="00000000" w14:paraId="00000095">
      <w:pPr>
        <w:spacing w:after="240" w:before="240" w:lineRule="auto"/>
        <w:rPr/>
      </w:pPr>
      <w:r w:rsidDel="00000000" w:rsidR="00000000" w:rsidRPr="00000000">
        <w:rPr>
          <w:rtl w:val="0"/>
        </w:rPr>
        <w:t xml:space="preserve">Consider creating your own Instagram account if you need clear ownership and recovery arrangements.</w:t>
      </w:r>
    </w:p>
    <w:p w:rsidR="00000000" w:rsidDel="00000000" w:rsidP="00000000" w:rsidRDefault="00000000" w:rsidRPr="00000000" w14:paraId="00000096">
      <w:pPr>
        <w:spacing w:after="240" w:before="240" w:lineRule="auto"/>
        <w:rPr/>
      </w:pPr>
      <w:r w:rsidDel="00000000" w:rsidR="00000000" w:rsidRPr="00000000">
        <w:rPr>
          <w:rtl w:val="0"/>
        </w:rPr>
        <w:t xml:space="preserve">For professional use, investigate authorized management options that support controlled access without unnecessary password sharing.</w:t>
      </w:r>
    </w:p>
    <w:p w:rsidR="00000000" w:rsidDel="00000000" w:rsidP="00000000" w:rsidRDefault="00000000" w:rsidRPr="00000000" w14:paraId="00000097">
      <w:pPr>
        <w:pStyle w:val="Heading3"/>
        <w:keepNext w:val="0"/>
        <w:keepLines w:val="0"/>
        <w:spacing w:before="280" w:lineRule="auto"/>
        <w:rPr>
          <w:b w:val="1"/>
          <w:bCs w:val="1"/>
          <w:color w:val="000000"/>
          <w:sz w:val="26"/>
          <w:szCs w:val="26"/>
        </w:rPr>
      </w:pPr>
      <w:bookmarkStart w:colFirst="0" w:colLast="0" w:name="_sk4e0s1ofhm2" w:id="40"/>
      <w:bookmarkEnd w:id="40"/>
      <w:r w:rsidDel="00000000" w:rsidR="00000000" w:rsidRPr="00000000">
        <w:rPr>
          <w:b w:val="1"/>
          <w:bCs w:val="1"/>
          <w:color w:val="000000"/>
          <w:sz w:val="26"/>
          <w:szCs w:val="26"/>
          <w:rtl w:val="0"/>
        </w:rPr>
        <w:t xml:space="preserve">Step 7: Configure Security Settings</w:t>
      </w:r>
    </w:p>
    <w:p w:rsidR="00000000" w:rsidDel="00000000" w:rsidP="00000000" w:rsidRDefault="00000000" w:rsidRPr="00000000" w14:paraId="00000098">
      <w:pPr>
        <w:spacing w:after="240" w:before="240" w:lineRule="auto"/>
        <w:rPr/>
      </w:pPr>
      <w:r w:rsidDel="00000000" w:rsidR="00000000" w:rsidRPr="00000000">
        <w:rPr>
          <w:rtl w:val="0"/>
        </w:rPr>
        <w:t xml:space="preserve">Once you have legitimate control of your account:</w:t>
      </w:r>
    </w:p>
    <w:p w:rsidR="00000000" w:rsidDel="00000000" w:rsidP="00000000" w:rsidRDefault="00000000" w:rsidRPr="00000000" w14:paraId="00000099">
      <w:pPr>
        <w:numPr>
          <w:ilvl w:val="0"/>
          <w:numId w:val="1"/>
        </w:numPr>
        <w:spacing w:after="0" w:afterAutospacing="0" w:before="240" w:lineRule="auto"/>
        <w:ind w:left="720" w:hanging="360"/>
      </w:pPr>
      <w:r w:rsidDel="00000000" w:rsidR="00000000" w:rsidRPr="00000000">
        <w:rPr>
          <w:rtl w:val="0"/>
        </w:rPr>
        <w:t xml:space="preserve">Create a unique password.</w:t>
      </w:r>
    </w:p>
    <w:p w:rsidR="00000000" w:rsidDel="00000000" w:rsidP="00000000" w:rsidRDefault="00000000" w:rsidRPr="00000000" w14:paraId="0000009A">
      <w:pPr>
        <w:numPr>
          <w:ilvl w:val="0"/>
          <w:numId w:val="1"/>
        </w:numPr>
        <w:spacing w:after="0" w:afterAutospacing="0" w:before="0" w:beforeAutospacing="0" w:lineRule="auto"/>
        <w:ind w:left="720" w:hanging="360"/>
      </w:pPr>
      <w:r w:rsidDel="00000000" w:rsidR="00000000" w:rsidRPr="00000000">
        <w:rPr>
          <w:rtl w:val="0"/>
        </w:rPr>
        <w:t xml:space="preserve">Enable multifactor authentication where available.</w:t>
      </w:r>
    </w:p>
    <w:p w:rsidR="00000000" w:rsidDel="00000000" w:rsidP="00000000" w:rsidRDefault="00000000" w:rsidRPr="00000000" w14:paraId="0000009B">
      <w:pPr>
        <w:numPr>
          <w:ilvl w:val="0"/>
          <w:numId w:val="1"/>
        </w:numPr>
        <w:spacing w:after="0" w:afterAutospacing="0" w:before="0" w:beforeAutospacing="0" w:lineRule="auto"/>
        <w:ind w:left="720" w:hanging="360"/>
      </w:pPr>
      <w:r w:rsidDel="00000000" w:rsidR="00000000" w:rsidRPr="00000000">
        <w:rPr>
          <w:rtl w:val="0"/>
        </w:rPr>
        <w:t xml:space="preserve">Secure the associated email account.</w:t>
      </w:r>
    </w:p>
    <w:p w:rsidR="00000000" w:rsidDel="00000000" w:rsidP="00000000" w:rsidRDefault="00000000" w:rsidRPr="00000000" w14:paraId="0000009C">
      <w:pPr>
        <w:numPr>
          <w:ilvl w:val="0"/>
          <w:numId w:val="1"/>
        </w:numPr>
        <w:spacing w:after="0" w:afterAutospacing="0" w:before="0" w:beforeAutospacing="0" w:lineRule="auto"/>
        <w:ind w:left="720" w:hanging="360"/>
      </w:pPr>
      <w:r w:rsidDel="00000000" w:rsidR="00000000" w:rsidRPr="00000000">
        <w:rPr>
          <w:rtl w:val="0"/>
        </w:rPr>
        <w:t xml:space="preserve">Review recovery methods.</w:t>
      </w:r>
    </w:p>
    <w:p w:rsidR="00000000" w:rsidDel="00000000" w:rsidP="00000000" w:rsidRDefault="00000000" w:rsidRPr="00000000" w14:paraId="0000009D">
      <w:pPr>
        <w:numPr>
          <w:ilvl w:val="0"/>
          <w:numId w:val="1"/>
        </w:numPr>
        <w:spacing w:after="0" w:afterAutospacing="0" w:before="0" w:beforeAutospacing="0" w:lineRule="auto"/>
        <w:ind w:left="720" w:hanging="360"/>
      </w:pPr>
      <w:r w:rsidDel="00000000" w:rsidR="00000000" w:rsidRPr="00000000">
        <w:rPr>
          <w:rtl w:val="0"/>
        </w:rPr>
        <w:t xml:space="preserve">Check connected applications.</w:t>
      </w:r>
    </w:p>
    <w:p w:rsidR="00000000" w:rsidDel="00000000" w:rsidP="00000000" w:rsidRDefault="00000000" w:rsidRPr="00000000" w14:paraId="0000009E">
      <w:pPr>
        <w:numPr>
          <w:ilvl w:val="0"/>
          <w:numId w:val="1"/>
        </w:numPr>
        <w:spacing w:after="240" w:before="0" w:beforeAutospacing="0" w:lineRule="auto"/>
        <w:ind w:left="720" w:hanging="360"/>
      </w:pPr>
      <w:r w:rsidDel="00000000" w:rsidR="00000000" w:rsidRPr="00000000">
        <w:rPr>
          <w:rtl w:val="0"/>
        </w:rPr>
        <w:t xml:space="preserve">Review privacy and interaction settings.</w:t>
      </w:r>
    </w:p>
    <w:p w:rsidR="00000000" w:rsidDel="00000000" w:rsidP="00000000" w:rsidRDefault="00000000" w:rsidRPr="00000000" w14:paraId="0000009F">
      <w:pPr>
        <w:spacing w:after="240" w:before="240" w:lineRule="auto"/>
        <w:rPr/>
      </w:pPr>
      <w:r w:rsidDel="00000000" w:rsidR="00000000" w:rsidRPr="00000000">
        <w:rPr>
          <w:rtl w:val="0"/>
        </w:rPr>
        <w:t xml:space="preserve">These steps establish a useful security baseline.</w:t>
      </w:r>
    </w:p>
    <w:p w:rsidR="00000000" w:rsidDel="00000000" w:rsidP="00000000" w:rsidRDefault="00000000" w:rsidRPr="00000000" w14:paraId="000000A0">
      <w:pPr>
        <w:pStyle w:val="Heading3"/>
        <w:keepNext w:val="0"/>
        <w:keepLines w:val="0"/>
        <w:spacing w:before="280" w:lineRule="auto"/>
        <w:rPr>
          <w:b w:val="1"/>
          <w:bCs w:val="1"/>
          <w:color w:val="000000"/>
          <w:sz w:val="26"/>
          <w:szCs w:val="26"/>
        </w:rPr>
      </w:pPr>
      <w:bookmarkStart w:colFirst="0" w:colLast="0" w:name="_70o664n9t3rb" w:id="41"/>
      <w:bookmarkEnd w:id="41"/>
      <w:r w:rsidDel="00000000" w:rsidR="00000000" w:rsidRPr="00000000">
        <w:rPr>
          <w:b w:val="1"/>
          <w:bCs w:val="1"/>
          <w:color w:val="000000"/>
          <w:sz w:val="26"/>
          <w:szCs w:val="26"/>
          <w:rtl w:val="0"/>
        </w:rPr>
        <w:t xml:space="preserve">Step 8: Develop Responsible Account Habits</w:t>
      </w:r>
    </w:p>
    <w:p w:rsidR="00000000" w:rsidDel="00000000" w:rsidP="00000000" w:rsidRDefault="00000000" w:rsidRPr="00000000" w14:paraId="000000A1">
      <w:pPr>
        <w:spacing w:after="240" w:before="240" w:lineRule="auto"/>
        <w:rPr/>
      </w:pPr>
      <w:r w:rsidDel="00000000" w:rsidR="00000000" w:rsidRPr="00000000">
        <w:rPr>
          <w:rtl w:val="0"/>
        </w:rPr>
        <w:t xml:space="preserve">Avoid suspicious links, verify unexpected messages independently, and review security notifications.</w:t>
      </w:r>
    </w:p>
    <w:p w:rsidR="00000000" w:rsidDel="00000000" w:rsidP="00000000" w:rsidRDefault="00000000" w:rsidRPr="00000000" w14:paraId="000000A2">
      <w:pPr>
        <w:spacing w:after="240" w:before="240" w:lineRule="auto"/>
        <w:rPr/>
      </w:pPr>
      <w:r w:rsidDel="00000000" w:rsidR="00000000" w:rsidRPr="00000000">
        <w:rPr>
          <w:rtl w:val="0"/>
        </w:rPr>
        <w:t xml:space="preserve">For shared professional accounts, document access responsibilities and review permissions when staff or project arrangements change.</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1bde9myk51a7" w:id="42"/>
      <w:bookmarkEnd w:id="42"/>
      <w:r w:rsidDel="00000000" w:rsidR="00000000" w:rsidRPr="00000000">
        <w:rPr>
          <w:b w:val="1"/>
          <w:bCs w:val="1"/>
          <w:color w:val="000000"/>
          <w:sz w:val="26"/>
          <w:szCs w:val="26"/>
          <w:rtl w:val="0"/>
        </w:rPr>
        <w:t xml:space="preserve">Step 9: Maintain a Recovery Plan</w:t>
      </w:r>
    </w:p>
    <w:p w:rsidR="00000000" w:rsidDel="00000000" w:rsidP="00000000" w:rsidRDefault="00000000" w:rsidRPr="00000000" w14:paraId="000000A4">
      <w:pPr>
        <w:spacing w:after="240" w:before="240" w:lineRule="auto"/>
        <w:rPr/>
      </w:pPr>
      <w:r w:rsidDel="00000000" w:rsidR="00000000" w:rsidRPr="00000000">
        <w:rPr>
          <w:rtl w:val="0"/>
        </w:rPr>
        <w:t xml:space="preserve">Understand the official process for reporting unauthorized access and recovering an account.</w:t>
      </w:r>
    </w:p>
    <w:p w:rsidR="00000000" w:rsidDel="00000000" w:rsidP="00000000" w:rsidRDefault="00000000" w:rsidRPr="00000000" w14:paraId="000000A5">
      <w:pPr>
        <w:spacing w:after="240" w:before="240" w:lineRule="auto"/>
        <w:rPr/>
      </w:pPr>
      <w:r w:rsidDel="00000000" w:rsidR="00000000" w:rsidRPr="00000000">
        <w:rPr>
          <w:rtl w:val="0"/>
        </w:rPr>
        <w:t xml:space="preserve">Keep relevant recovery information secure and ensure that the legitimate owner can access the necessary contact methods.</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n2r34mwvy9f5" w:id="43"/>
      <w:bookmarkEnd w:id="43"/>
      <w:r w:rsidDel="00000000" w:rsidR="00000000" w:rsidRPr="00000000">
        <w:rPr>
          <w:b w:val="1"/>
          <w:bCs w:val="1"/>
          <w:color w:val="000000"/>
          <w:sz w:val="26"/>
          <w:szCs w:val="26"/>
          <w:rtl w:val="0"/>
        </w:rPr>
        <w:t xml:space="preserve">Step 10: Review Security Regularly</w:t>
      </w:r>
    </w:p>
    <w:p w:rsidR="00000000" w:rsidDel="00000000" w:rsidP="00000000" w:rsidRDefault="00000000" w:rsidRPr="00000000" w14:paraId="000000A7">
      <w:pPr>
        <w:spacing w:after="240" w:before="240" w:lineRule="auto"/>
        <w:rPr/>
      </w:pPr>
      <w:r w:rsidDel="00000000" w:rsidR="00000000" w:rsidRPr="00000000">
        <w:rPr>
          <w:rtl w:val="0"/>
        </w:rPr>
        <w:t xml:space="preserve">Periodically check account activity, authentication settings, connected services, and privacy preferences.</w:t>
      </w:r>
    </w:p>
    <w:p w:rsidR="00000000" w:rsidDel="00000000" w:rsidP="00000000" w:rsidRDefault="00000000" w:rsidRPr="00000000" w14:paraId="000000A8">
      <w:pPr>
        <w:spacing w:after="240" w:before="240" w:lineRule="auto"/>
        <w:rPr/>
      </w:pPr>
      <w:r w:rsidDel="00000000" w:rsidR="00000000" w:rsidRPr="00000000">
        <w:rPr>
          <w:rtl w:val="0"/>
        </w:rPr>
        <w:t xml:space="preserve">Update your practices when circumstances change or the platform introduces new security features.</w:t>
      </w:r>
    </w:p>
    <w:p w:rsidR="00000000" w:rsidDel="00000000" w:rsidP="00000000" w:rsidRDefault="00000000" w:rsidRPr="00000000" w14:paraId="000000A9">
      <w:pPr>
        <w:pStyle w:val="Heading2"/>
        <w:keepNext w:val="0"/>
        <w:keepLines w:val="0"/>
        <w:spacing w:after="80" w:lineRule="auto"/>
        <w:rPr>
          <w:b w:val="1"/>
          <w:bCs w:val="1"/>
          <w:sz w:val="34"/>
          <w:szCs w:val="34"/>
        </w:rPr>
      </w:pPr>
      <w:bookmarkStart w:colFirst="0" w:colLast="0" w:name="_3ltu5oz0hhrx" w:id="44"/>
      <w:bookmarkEnd w:id="44"/>
      <w:r w:rsidDel="00000000" w:rsidR="00000000" w:rsidRPr="00000000">
        <w:rPr>
          <w:b w:val="1"/>
          <w:bCs w:val="1"/>
          <w:sz w:val="34"/>
          <w:szCs w:val="34"/>
          <w:rtl w:val="0"/>
        </w:rPr>
        <w:t xml:space="preserve">7. Frequently Asked Questions</w:t>
      </w:r>
    </w:p>
    <w:p w:rsidR="00000000" w:rsidDel="00000000" w:rsidP="00000000" w:rsidRDefault="00000000" w:rsidRPr="00000000" w14:paraId="000000AA">
      <w:pPr>
        <w:pStyle w:val="Heading3"/>
        <w:keepNext w:val="0"/>
        <w:keepLines w:val="0"/>
        <w:spacing w:before="280" w:lineRule="auto"/>
        <w:rPr>
          <w:b w:val="1"/>
          <w:bCs w:val="1"/>
          <w:color w:val="000000"/>
          <w:sz w:val="26"/>
          <w:szCs w:val="26"/>
        </w:rPr>
      </w:pPr>
      <w:bookmarkStart w:colFirst="0" w:colLast="0" w:name="_6rz77vcjx377" w:id="45"/>
      <w:bookmarkEnd w:id="45"/>
      <w:r w:rsidDel="00000000" w:rsidR="00000000" w:rsidRPr="00000000">
        <w:rPr>
          <w:b w:val="1"/>
          <w:bCs w:val="1"/>
          <w:color w:val="000000"/>
          <w:sz w:val="26"/>
          <w:szCs w:val="26"/>
          <w:rtl w:val="0"/>
        </w:rPr>
        <w:t xml:space="preserve">1. What Is the Safest Way to Establish an Instagram Account?</w:t>
      </w:r>
    </w:p>
    <w:p w:rsidR="00000000" w:rsidDel="00000000" w:rsidP="00000000" w:rsidRDefault="00000000" w:rsidRPr="00000000" w14:paraId="000000AB">
      <w:pPr>
        <w:spacing w:after="240" w:before="240" w:lineRule="auto"/>
        <w:rPr/>
      </w:pPr>
      <w:r w:rsidDel="00000000" w:rsidR="00000000" w:rsidRPr="00000000">
        <w:rPr>
          <w:rtl w:val="0"/>
        </w:rPr>
        <w:t xml:space="preserve">Creating your own account generally provides clearer control over ownership, recovery information, and privacy settings.</w:t>
      </w:r>
    </w:p>
    <w:p w:rsidR="00000000" w:rsidDel="00000000" w:rsidP="00000000" w:rsidRDefault="00000000" w:rsidRPr="00000000" w14:paraId="000000AC">
      <w:pPr>
        <w:spacing w:after="240" w:before="240" w:lineRule="auto"/>
        <w:rPr/>
      </w:pPr>
      <w:r w:rsidDel="00000000" w:rsidR="00000000" w:rsidRPr="00000000">
        <w:rPr>
          <w:rtl w:val="0"/>
        </w:rPr>
        <w:t xml:space="preserve">Use a unique password, enable multifactor authentication where available, and follow Instagram's current policies and security guidance.</w:t>
      </w:r>
    </w:p>
    <w:p w:rsidR="00000000" w:rsidDel="00000000" w:rsidP="00000000" w:rsidRDefault="00000000" w:rsidRPr="00000000" w14:paraId="000000AD">
      <w:pPr>
        <w:pStyle w:val="Heading3"/>
        <w:keepNext w:val="0"/>
        <w:keepLines w:val="0"/>
        <w:spacing w:before="280" w:lineRule="auto"/>
        <w:rPr>
          <w:b w:val="1"/>
          <w:bCs w:val="1"/>
          <w:color w:val="000000"/>
          <w:sz w:val="26"/>
          <w:szCs w:val="26"/>
        </w:rPr>
      </w:pPr>
      <w:bookmarkStart w:colFirst="0" w:colLast="0" w:name="_2ul4g789nhn3" w:id="46"/>
      <w:bookmarkEnd w:id="46"/>
      <w:r w:rsidDel="00000000" w:rsidR="00000000" w:rsidRPr="00000000">
        <w:rPr>
          <w:b w:val="1"/>
          <w:bCs w:val="1"/>
          <w:color w:val="000000"/>
          <w:sz w:val="26"/>
          <w:szCs w:val="26"/>
          <w:rtl w:val="0"/>
        </w:rPr>
        <w:t xml:space="preserve">2. Is Buying an Instagram Account Completely Safe?</w:t>
      </w:r>
    </w:p>
    <w:p w:rsidR="00000000" w:rsidDel="00000000" w:rsidP="00000000" w:rsidRDefault="00000000" w:rsidRPr="00000000" w14:paraId="000000AE">
      <w:pPr>
        <w:spacing w:after="240" w:before="240" w:lineRule="auto"/>
        <w:rPr/>
      </w:pPr>
      <w:r w:rsidDel="00000000" w:rsidR="00000000" w:rsidRPr="00000000">
        <w:rPr>
          <w:rtl w:val="0"/>
        </w:rPr>
        <w:t xml:space="preserve">No account transfer is entirely risk-free. Potential issues include uncertain ownership, recovery by a previous owner, exposure of private information, and conflicts with platform rules.</w:t>
      </w:r>
    </w:p>
    <w:p w:rsidR="00000000" w:rsidDel="00000000" w:rsidP="00000000" w:rsidRDefault="00000000" w:rsidRPr="00000000" w14:paraId="000000AF">
      <w:pPr>
        <w:spacing w:after="240" w:before="240" w:lineRule="auto"/>
        <w:rPr/>
      </w:pPr>
      <w:r w:rsidDel="00000000" w:rsidR="00000000" w:rsidRPr="00000000">
        <w:rPr>
          <w:rtl w:val="0"/>
        </w:rPr>
        <w:t xml:space="preserve">Evaluate these risks carefully and consider whether creating your own account would be more appropriate.</w:t>
      </w:r>
    </w:p>
    <w:p w:rsidR="00000000" w:rsidDel="00000000" w:rsidP="00000000" w:rsidRDefault="00000000" w:rsidRPr="00000000" w14:paraId="000000B0">
      <w:pPr>
        <w:pStyle w:val="Heading3"/>
        <w:keepNext w:val="0"/>
        <w:keepLines w:val="0"/>
        <w:spacing w:before="280" w:lineRule="auto"/>
        <w:rPr>
          <w:b w:val="1"/>
          <w:bCs w:val="1"/>
          <w:color w:val="000000"/>
          <w:sz w:val="26"/>
          <w:szCs w:val="26"/>
        </w:rPr>
      </w:pPr>
      <w:bookmarkStart w:colFirst="0" w:colLast="0" w:name="_2xt5ohec71vb" w:id="47"/>
      <w:bookmarkEnd w:id="47"/>
      <w:r w:rsidDel="00000000" w:rsidR="00000000" w:rsidRPr="00000000">
        <w:rPr>
          <w:b w:val="1"/>
          <w:bCs w:val="1"/>
          <w:color w:val="000000"/>
          <w:sz w:val="26"/>
          <w:szCs w:val="26"/>
          <w:rtl w:val="0"/>
        </w:rPr>
        <w:t xml:space="preserve">3. Does a Strong Password Guarantee Account Safety?</w:t>
      </w:r>
    </w:p>
    <w:p w:rsidR="00000000" w:rsidDel="00000000" w:rsidP="00000000" w:rsidRDefault="00000000" w:rsidRPr="00000000" w14:paraId="000000B1">
      <w:pPr>
        <w:spacing w:after="240" w:before="240" w:lineRule="auto"/>
        <w:rPr/>
      </w:pPr>
      <w:r w:rsidDel="00000000" w:rsidR="00000000" w:rsidRPr="00000000">
        <w:rPr>
          <w:rtl w:val="0"/>
        </w:rPr>
        <w:t xml:space="preserve">No. A strong password helps protect against unauthorized access, but it does not eliminate risks involving phishing, compromised recovery email accounts, malicious applications, or social engineering.</w:t>
      </w:r>
    </w:p>
    <w:p w:rsidR="00000000" w:rsidDel="00000000" w:rsidP="00000000" w:rsidRDefault="00000000" w:rsidRPr="00000000" w14:paraId="000000B2">
      <w:pPr>
        <w:spacing w:after="240" w:before="240" w:lineRule="auto"/>
        <w:rPr/>
      </w:pPr>
      <w:r w:rsidDel="00000000" w:rsidR="00000000" w:rsidRPr="00000000">
        <w:rPr>
          <w:rtl w:val="0"/>
        </w:rPr>
        <w:t xml:space="preserve">Multifactor authentication and careful security habits provide additional protection.</w:t>
      </w:r>
    </w:p>
    <w:p w:rsidR="00000000" w:rsidDel="00000000" w:rsidP="00000000" w:rsidRDefault="00000000" w:rsidRPr="00000000" w14:paraId="000000B3">
      <w:pPr>
        <w:pStyle w:val="Heading3"/>
        <w:keepNext w:val="0"/>
        <w:keepLines w:val="0"/>
        <w:spacing w:before="280" w:lineRule="auto"/>
        <w:rPr>
          <w:b w:val="1"/>
          <w:bCs w:val="1"/>
          <w:color w:val="000000"/>
          <w:sz w:val="26"/>
          <w:szCs w:val="26"/>
        </w:rPr>
      </w:pPr>
      <w:bookmarkStart w:colFirst="0" w:colLast="0" w:name="_lfr8yi72mpc5" w:id="48"/>
      <w:bookmarkEnd w:id="48"/>
      <w:r w:rsidDel="00000000" w:rsidR="00000000" w:rsidRPr="00000000">
        <w:rPr>
          <w:b w:val="1"/>
          <w:bCs w:val="1"/>
          <w:color w:val="000000"/>
          <w:sz w:val="26"/>
          <w:szCs w:val="26"/>
          <w:rtl w:val="0"/>
        </w:rPr>
        <w:t xml:space="preserve">4. How Can I Check Whether an Instagram Security Claim Is Reliable?</w:t>
      </w:r>
    </w:p>
    <w:p w:rsidR="00000000" w:rsidDel="00000000" w:rsidP="00000000" w:rsidRDefault="00000000" w:rsidRPr="00000000" w14:paraId="000000B4">
      <w:pPr>
        <w:spacing w:after="240" w:before="240" w:lineRule="auto"/>
        <w:rPr/>
      </w:pPr>
      <w:r w:rsidDel="00000000" w:rsidR="00000000" w:rsidRPr="00000000">
        <w:rPr>
          <w:rtl w:val="0"/>
        </w:rPr>
        <w:t xml:space="preserve">Look for specific evidence, clear conditions, and consistency with official platform guidance.</w:t>
      </w:r>
    </w:p>
    <w:p w:rsidR="00000000" w:rsidDel="00000000" w:rsidP="00000000" w:rsidRDefault="00000000" w:rsidRPr="00000000" w14:paraId="000000B5">
      <w:pPr>
        <w:spacing w:after="240" w:before="240" w:lineRule="auto"/>
        <w:rPr/>
      </w:pPr>
      <w:r w:rsidDel="00000000" w:rsidR="00000000" w:rsidRPr="00000000">
        <w:rPr>
          <w:rtl w:val="0"/>
        </w:rPr>
        <w:t xml:space="preserve">Be cautious of absolute promises, pressure to act immediately, and requests for sensitive credentials. An external claim should not replace independent verification.</w:t>
      </w:r>
    </w:p>
    <w:p w:rsidR="00000000" w:rsidDel="00000000" w:rsidP="00000000" w:rsidRDefault="00000000" w:rsidRPr="00000000" w14:paraId="000000B6">
      <w:pPr>
        <w:pStyle w:val="Heading3"/>
        <w:keepNext w:val="0"/>
        <w:keepLines w:val="0"/>
        <w:spacing w:before="280" w:lineRule="auto"/>
        <w:rPr>
          <w:b w:val="1"/>
          <w:bCs w:val="1"/>
          <w:color w:val="000000"/>
          <w:sz w:val="26"/>
          <w:szCs w:val="26"/>
        </w:rPr>
      </w:pPr>
      <w:bookmarkStart w:colFirst="0" w:colLast="0" w:name="_7vd1qx2gkfmb" w:id="49"/>
      <w:bookmarkEnd w:id="49"/>
      <w:r w:rsidDel="00000000" w:rsidR="00000000" w:rsidRPr="00000000">
        <w:rPr>
          <w:b w:val="1"/>
          <w:bCs w:val="1"/>
          <w:color w:val="000000"/>
          <w:sz w:val="26"/>
          <w:szCs w:val="26"/>
          <w:rtl w:val="0"/>
        </w:rPr>
        <w:t xml:space="preserve">5. What Should I Do If I Suspect Unauthorized Access?</w:t>
      </w:r>
    </w:p>
    <w:p w:rsidR="00000000" w:rsidDel="00000000" w:rsidP="00000000" w:rsidRDefault="00000000" w:rsidRPr="00000000" w14:paraId="000000B7">
      <w:pPr>
        <w:spacing w:after="240" w:before="240" w:lineRule="auto"/>
        <w:rPr/>
      </w:pPr>
      <w:r w:rsidDel="00000000" w:rsidR="00000000" w:rsidRPr="00000000">
        <w:rPr>
          <w:rtl w:val="0"/>
        </w:rPr>
        <w:t xml:space="preserve">Use Instagram's official security and recovery processes. Secure your associated email account, review authentication settings, and follow the platform's instructions for recovering access.</w:t>
      </w:r>
    </w:p>
    <w:p w:rsidR="00000000" w:rsidDel="00000000" w:rsidP="00000000" w:rsidRDefault="00000000" w:rsidRPr="00000000" w14:paraId="000000B8">
      <w:pPr>
        <w:spacing w:after="240" w:before="240" w:lineRule="auto"/>
        <w:rPr/>
      </w:pPr>
      <w:r w:rsidDel="00000000" w:rsidR="00000000" w:rsidRPr="00000000">
        <w:rPr>
          <w:rtl w:val="0"/>
        </w:rPr>
        <w:t xml:space="preserve">Avoid giving verification codes or account credentials to people who claim they can recover the account for you.</w:t>
      </w:r>
    </w:p>
    <w:p w:rsidR="00000000" w:rsidDel="00000000" w:rsidP="00000000" w:rsidRDefault="00000000" w:rsidRPr="00000000" w14:paraId="000000B9">
      <w:pPr>
        <w:pStyle w:val="Heading3"/>
        <w:keepNext w:val="0"/>
        <w:keepLines w:val="0"/>
        <w:spacing w:before="280" w:lineRule="auto"/>
        <w:rPr>
          <w:b w:val="1"/>
          <w:bCs w:val="1"/>
          <w:color w:val="000000"/>
          <w:sz w:val="26"/>
          <w:szCs w:val="26"/>
        </w:rPr>
      </w:pPr>
      <w:bookmarkStart w:colFirst="0" w:colLast="0" w:name="_plt2jml2z67" w:id="50"/>
      <w:bookmarkEnd w:id="50"/>
      <w:r w:rsidDel="00000000" w:rsidR="00000000" w:rsidRPr="00000000">
        <w:rPr>
          <w:b w:val="1"/>
          <w:bCs w:val="1"/>
          <w:color w:val="000000"/>
          <w:sz w:val="26"/>
          <w:szCs w:val="26"/>
          <w:rtl w:val="0"/>
        </w:rPr>
        <w:t xml:space="preserve">6. Why Is Account Privacy Important in Everyday Life?</w:t>
      </w:r>
    </w:p>
    <w:p w:rsidR="00000000" w:rsidDel="00000000" w:rsidP="00000000" w:rsidRDefault="00000000" w:rsidRPr="00000000" w14:paraId="000000BA">
      <w:pPr>
        <w:spacing w:after="240" w:before="240" w:lineRule="auto"/>
        <w:rPr/>
      </w:pPr>
      <w:r w:rsidDel="00000000" w:rsidR="00000000" w:rsidRPr="00000000">
        <w:rPr>
          <w:rtl w:val="0"/>
        </w:rPr>
        <w:t xml:space="preserve">Instagram can contain personal conversations, photographs, professional information, and details about other people.</w:t>
      </w:r>
    </w:p>
    <w:p w:rsidR="00000000" w:rsidDel="00000000" w:rsidP="00000000" w:rsidRDefault="00000000" w:rsidRPr="00000000" w14:paraId="000000BB">
      <w:pPr>
        <w:spacing w:after="240" w:before="240" w:lineRule="auto"/>
        <w:rPr/>
      </w:pPr>
      <w:r w:rsidDel="00000000" w:rsidR="00000000" w:rsidRPr="00000000">
        <w:rPr>
          <w:rtl w:val="0"/>
        </w:rPr>
        <w:t xml:space="preserve">Appropriate privacy settings and secure access controls help reduce unnecessary exposure and support safer online communication.</w:t>
      </w:r>
    </w:p>
    <w:p w:rsidR="00000000" w:rsidDel="00000000" w:rsidP="00000000" w:rsidRDefault="00000000" w:rsidRPr="00000000" w14:paraId="000000BC">
      <w:pPr>
        <w:pStyle w:val="Heading2"/>
        <w:keepNext w:val="0"/>
        <w:keepLines w:val="0"/>
        <w:spacing w:after="80" w:lineRule="auto"/>
        <w:rPr>
          <w:b w:val="1"/>
          <w:bCs w:val="1"/>
          <w:sz w:val="34"/>
          <w:szCs w:val="34"/>
        </w:rPr>
      </w:pPr>
      <w:bookmarkStart w:colFirst="0" w:colLast="0" w:name="_yccmk0flrp9r" w:id="51"/>
      <w:bookmarkEnd w:id="51"/>
      <w:r w:rsidDel="00000000" w:rsidR="00000000" w:rsidRPr="00000000">
        <w:rPr>
          <w:b w:val="1"/>
          <w:bCs w:val="1"/>
          <w:sz w:val="34"/>
          <w:szCs w:val="34"/>
          <w:rtl w:val="0"/>
        </w:rPr>
        <w:t xml:space="preserve">Conclusion and Final Thoughts</w:t>
      </w:r>
    </w:p>
    <w:p w:rsidR="00000000" w:rsidDel="00000000" w:rsidP="00000000" w:rsidRDefault="00000000" w:rsidRPr="00000000" w14:paraId="000000BD">
      <w:pPr>
        <w:spacing w:after="240" w:before="240" w:lineRule="auto"/>
        <w:rPr/>
      </w:pPr>
      <w:r w:rsidDel="00000000" w:rsidR="00000000" w:rsidRPr="00000000">
        <w:rPr>
          <w:rtl w:val="0"/>
        </w:rPr>
        <w:t xml:space="preserve">Choosing a safe approach to Instagram account management requires more than finding a profile that appears reliable. Security depends on legitimate ownership, strong authentication, secure recovery information, privacy protection, and compliance with the platform's current requirements.</w:t>
      </w:r>
    </w:p>
    <w:p w:rsidR="00000000" w:rsidDel="00000000" w:rsidP="00000000" w:rsidRDefault="00000000" w:rsidRPr="00000000" w14:paraId="000000BE">
      <w:pPr>
        <w:spacing w:after="240" w:before="240" w:lineRule="auto"/>
        <w:rPr/>
      </w:pPr>
      <w:r w:rsidDel="00000000" w:rsidR="00000000" w:rsidRPr="00000000">
        <w:rPr>
          <w:rtl w:val="0"/>
        </w:rPr>
        <w:t xml:space="preserve">An account may appear accessible while still having weaknesses that are not immediately visible. A previous owner may retain recovery options, connected applications may have unnecessary permissions, or private information may remain associated with the profile. These risks explain why unsupported promises of complete account safety should be treated cautiously.</w:t>
      </w:r>
    </w:p>
    <w:p w:rsidR="00000000" w:rsidDel="00000000" w:rsidP="00000000" w:rsidRDefault="00000000" w:rsidRPr="00000000" w14:paraId="000000BF">
      <w:pPr>
        <w:spacing w:after="240" w:before="240" w:lineRule="auto"/>
        <w:rPr/>
      </w:pPr>
      <w:r w:rsidDel="00000000" w:rsidR="00000000" w:rsidRPr="00000000">
        <w:rPr>
          <w:rtl w:val="0"/>
        </w:rPr>
        <w:t xml:space="preserve">For individuals, students, creators, and businesses, responsible account management supports communication, creativity, education, and professional continuity. Strong passwords, multifactor authentication, careful privacy settings, and regular security reviews are practical habits that can protect digital activities.</w:t>
      </w:r>
    </w:p>
    <w:p w:rsidR="00000000" w:rsidDel="00000000" w:rsidP="00000000" w:rsidRDefault="00000000" w:rsidRPr="00000000" w14:paraId="000000C0">
      <w:pPr>
        <w:spacing w:after="240" w:before="240" w:lineRule="auto"/>
        <w:rPr/>
      </w:pPr>
      <w:r w:rsidDel="00000000" w:rsidR="00000000" w:rsidRPr="00000000">
        <w:rPr>
          <w:rtl w:val="0"/>
        </w:rPr>
        <w:t xml:space="preserve">Creating your own account can also provide a clearer foundation for ownership and long-term control. By developing useful content and building relationships with a relevant audience, you can establish a digital presence around your actual objectives.</w:t>
      </w:r>
    </w:p>
    <w:p w:rsidR="00000000" w:rsidDel="00000000" w:rsidP="00000000" w:rsidRDefault="00000000" w:rsidRPr="00000000" w14:paraId="000000C1">
      <w:pPr>
        <w:spacing w:after="240" w:before="240" w:lineRule="auto"/>
        <w:rPr/>
      </w:pPr>
      <w:r w:rsidDel="00000000" w:rsidR="00000000" w:rsidRPr="00000000">
        <w:rPr>
          <w:rtl w:val="0"/>
        </w:rPr>
        <w:t xml:space="preserve">The most important lesson is to prioritize evidence, security, and transparency over convenience or exaggerated claims.</w:t>
      </w:r>
    </w:p>
    <w:p w:rsidR="00000000" w:rsidDel="00000000" w:rsidP="00000000" w:rsidRDefault="00000000" w:rsidRPr="00000000" w14:paraId="000000C2">
      <w:pPr>
        <w:spacing w:after="240" w:before="240" w:lineRule="auto"/>
        <w:rPr/>
      </w:pPr>
      <w:r w:rsidDel="00000000" w:rsidR="00000000" w:rsidRPr="00000000">
        <w:rPr>
          <w:rtl w:val="0"/>
        </w:rPr>
        <w:t xml:space="preserve">Call to action: Review your Instagram security settings, strengthen your recovery arrangements, and learn more about digital privacy and responsible account management. Make informed decisions that protect your personal information and support a reliable online presence.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a.me/13322907961" TargetMode="External"/><Relationship Id="rId5" Type="http://schemas.openxmlformats.org/officeDocument/2006/relationships/styles" Target="styles.xml"/><Relationship Id="rId6" Type="http://schemas.openxmlformats.org/officeDocument/2006/relationships/hyperlink" Target="https://t.me/thepvaexpert" TargetMode="External"/><Relationship Id="rId7" Type="http://schemas.openxmlformats.org/officeDocument/2006/relationships/hyperlink" Target="https://t.me/thepvaexpert" TargetMode="External"/><Relationship Id="rId8" Type="http://schemas.openxmlformats.org/officeDocument/2006/relationships/hyperlink" Target="https://wa.me/1332290796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